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2506" w:rsidRPr="00AB0F92" w:rsidRDefault="00462506" w:rsidP="009D2241">
      <w:pPr>
        <w:pStyle w:val="a5"/>
        <w:spacing w:line="276" w:lineRule="auto"/>
        <w:jc w:val="center"/>
        <w:rPr>
          <w:b/>
          <w:color w:val="0F243E"/>
          <w:sz w:val="24"/>
        </w:rPr>
      </w:pPr>
      <w:r w:rsidRPr="00AB0F92">
        <w:rPr>
          <w:b/>
          <w:color w:val="0F243E"/>
          <w:sz w:val="24"/>
        </w:rPr>
        <w:t>АНАЛИЗ  ИТОГОВ РАБОТЫ ШКОЛЫ за  201</w:t>
      </w:r>
      <w:r w:rsidR="00561F99" w:rsidRPr="00AB0F92">
        <w:rPr>
          <w:b/>
          <w:color w:val="0F243E"/>
          <w:sz w:val="24"/>
        </w:rPr>
        <w:t>7</w:t>
      </w:r>
      <w:r w:rsidRPr="00AB0F92">
        <w:rPr>
          <w:b/>
          <w:color w:val="0F243E"/>
          <w:sz w:val="24"/>
        </w:rPr>
        <w:t>-201</w:t>
      </w:r>
      <w:r w:rsidR="00561F99" w:rsidRPr="00AB0F92">
        <w:rPr>
          <w:b/>
          <w:color w:val="0F243E"/>
          <w:sz w:val="24"/>
        </w:rPr>
        <w:t>8</w:t>
      </w:r>
      <w:r w:rsidRPr="00AB0F92">
        <w:rPr>
          <w:b/>
          <w:color w:val="0F243E"/>
          <w:sz w:val="24"/>
        </w:rPr>
        <w:t xml:space="preserve"> учебный  год.</w:t>
      </w:r>
    </w:p>
    <w:p w:rsidR="008E766E" w:rsidRPr="00AB0F92" w:rsidRDefault="008E766E" w:rsidP="00805F7A">
      <w:pPr>
        <w:spacing w:line="276" w:lineRule="auto"/>
        <w:ind w:left="-1134" w:firstLine="567"/>
        <w:jc w:val="both"/>
        <w:rPr>
          <w:b/>
          <w:bCs/>
        </w:rPr>
      </w:pPr>
    </w:p>
    <w:p w:rsidR="008E766E" w:rsidRPr="009D2241" w:rsidRDefault="008E766E" w:rsidP="009D2241">
      <w:pPr>
        <w:pStyle w:val="a5"/>
        <w:spacing w:line="276" w:lineRule="auto"/>
        <w:ind w:left="-142"/>
        <w:jc w:val="center"/>
        <w:rPr>
          <w:b/>
          <w:i w:val="0"/>
          <w:sz w:val="24"/>
          <w:u w:val="single"/>
        </w:rPr>
      </w:pPr>
      <w:r w:rsidRPr="009D2241">
        <w:rPr>
          <w:b/>
          <w:i w:val="0"/>
          <w:sz w:val="24"/>
          <w:u w:val="single"/>
        </w:rPr>
        <w:t>Анализ  деятельности, направленной на получение основного и среднего образования.</w:t>
      </w:r>
    </w:p>
    <w:p w:rsidR="002B60FC" w:rsidRPr="009D2241" w:rsidRDefault="002B60FC" w:rsidP="00A87BDB">
      <w:pPr>
        <w:pStyle w:val="a5"/>
        <w:spacing w:line="276" w:lineRule="auto"/>
        <w:ind w:left="-709"/>
        <w:rPr>
          <w:b/>
          <w:i w:val="0"/>
          <w:sz w:val="24"/>
          <w:u w:val="single"/>
        </w:rPr>
      </w:pPr>
    </w:p>
    <w:p w:rsidR="008E766E" w:rsidRPr="00AB0F92" w:rsidRDefault="008E766E" w:rsidP="00A87BDB">
      <w:pPr>
        <w:pStyle w:val="2"/>
        <w:spacing w:line="276" w:lineRule="auto"/>
        <w:ind w:left="-709" w:firstLine="567"/>
        <w:rPr>
          <w:sz w:val="24"/>
        </w:rPr>
      </w:pPr>
      <w:r w:rsidRPr="00AB0F92">
        <w:rPr>
          <w:sz w:val="24"/>
        </w:rPr>
        <w:t xml:space="preserve">   В работе с учащимися школа руководствуется Ф</w:t>
      </w:r>
      <w:r w:rsidR="000D26C2" w:rsidRPr="00AB0F92">
        <w:rPr>
          <w:sz w:val="24"/>
        </w:rPr>
        <w:t>З РФ №273-ФЗ</w:t>
      </w:r>
      <w:r w:rsidRPr="00AB0F92">
        <w:rPr>
          <w:sz w:val="24"/>
        </w:rPr>
        <w:t xml:space="preserve"> «Об образовании</w:t>
      </w:r>
      <w:r w:rsidR="000D26C2" w:rsidRPr="00AB0F92">
        <w:rPr>
          <w:sz w:val="24"/>
        </w:rPr>
        <w:t xml:space="preserve"> в РФ</w:t>
      </w:r>
      <w:r w:rsidRPr="00AB0F92">
        <w:rPr>
          <w:sz w:val="24"/>
        </w:rPr>
        <w:t xml:space="preserve">», Уставом школы, методическими письмами и рекомендациями </w:t>
      </w:r>
      <w:r w:rsidR="006B2F1B" w:rsidRPr="00AB0F92">
        <w:rPr>
          <w:sz w:val="24"/>
        </w:rPr>
        <w:t>МО и Н Р</w:t>
      </w:r>
      <w:r w:rsidR="002F325D" w:rsidRPr="00AB0F92">
        <w:rPr>
          <w:sz w:val="24"/>
        </w:rPr>
        <w:t>Ф</w:t>
      </w:r>
      <w:r w:rsidR="006B2F1B" w:rsidRPr="00AB0F92">
        <w:rPr>
          <w:sz w:val="24"/>
        </w:rPr>
        <w:t>,</w:t>
      </w:r>
      <w:r w:rsidR="002F325D" w:rsidRPr="00AB0F92">
        <w:rPr>
          <w:sz w:val="24"/>
        </w:rPr>
        <w:t xml:space="preserve"> МО и Н РТ,</w:t>
      </w:r>
      <w:r w:rsidR="006B2F1B" w:rsidRPr="00AB0F92">
        <w:rPr>
          <w:sz w:val="24"/>
        </w:rPr>
        <w:t xml:space="preserve"> </w:t>
      </w:r>
      <w:r w:rsidR="002F325D" w:rsidRPr="00AB0F92">
        <w:rPr>
          <w:sz w:val="24"/>
        </w:rPr>
        <w:t>управления</w:t>
      </w:r>
      <w:r w:rsidR="006B2F1B" w:rsidRPr="00AB0F92">
        <w:rPr>
          <w:sz w:val="24"/>
        </w:rPr>
        <w:t xml:space="preserve"> </w:t>
      </w:r>
      <w:r w:rsidRPr="00AB0F92">
        <w:rPr>
          <w:sz w:val="24"/>
        </w:rPr>
        <w:t xml:space="preserve"> образования</w:t>
      </w:r>
      <w:r w:rsidR="006B2F1B" w:rsidRPr="00AB0F92">
        <w:rPr>
          <w:sz w:val="24"/>
        </w:rPr>
        <w:t xml:space="preserve"> </w:t>
      </w:r>
      <w:proofErr w:type="spellStart"/>
      <w:r w:rsidR="006B2F1B" w:rsidRPr="00AB0F92">
        <w:rPr>
          <w:sz w:val="24"/>
        </w:rPr>
        <w:t>Тукаевского</w:t>
      </w:r>
      <w:proofErr w:type="spellEnd"/>
      <w:r w:rsidR="006B2F1B" w:rsidRPr="00AB0F92">
        <w:rPr>
          <w:sz w:val="24"/>
        </w:rPr>
        <w:t xml:space="preserve"> муниципального района</w:t>
      </w:r>
      <w:r w:rsidRPr="00AB0F92">
        <w:rPr>
          <w:sz w:val="24"/>
        </w:rPr>
        <w:t>, внутренними приказами, в которых определен круг регулируемых вопросов о правах и обязанностях участников образовательного процесса.</w:t>
      </w:r>
    </w:p>
    <w:p w:rsidR="008E766E" w:rsidRPr="00AB0F92" w:rsidRDefault="00F65053" w:rsidP="00A87BDB">
      <w:pPr>
        <w:spacing w:line="276" w:lineRule="auto"/>
        <w:ind w:left="-709" w:firstLine="567"/>
        <w:jc w:val="both"/>
      </w:pPr>
      <w:r w:rsidRPr="00AB0F92">
        <w:t xml:space="preserve">    Учебный план школы на </w:t>
      </w:r>
      <w:r w:rsidR="00E444CD" w:rsidRPr="00AB0F92">
        <w:t>201</w:t>
      </w:r>
      <w:r w:rsidR="00561F99" w:rsidRPr="00AB0F92">
        <w:t>7</w:t>
      </w:r>
      <w:r w:rsidR="00E444CD" w:rsidRPr="00AB0F92">
        <w:t xml:space="preserve"> – 201</w:t>
      </w:r>
      <w:r w:rsidR="00561F99" w:rsidRPr="00AB0F92">
        <w:t>8</w:t>
      </w:r>
      <w:r w:rsidR="008E766E" w:rsidRPr="00AB0F92">
        <w:t xml:space="preserve"> учебный год был составлен на основании базисного учебного плана</w:t>
      </w:r>
      <w:r w:rsidR="003B6055" w:rsidRPr="00AB0F92">
        <w:t>, ФГОС</w:t>
      </w:r>
      <w:r w:rsidR="008E766E" w:rsidRPr="00AB0F92">
        <w:t xml:space="preserve"> </w:t>
      </w:r>
      <w:r w:rsidR="002F325D" w:rsidRPr="00AB0F92">
        <w:t xml:space="preserve">НОО, ФГОС ООО </w:t>
      </w:r>
      <w:r w:rsidR="008E766E" w:rsidRPr="00AB0F92">
        <w:t>и сохраняет в необходимом объеме содержание образования, являющееся обязательным на каждой ступени обучения. При составлении учебного плана соблюдалась преемственность между ступенями обучения и классами, отдельными предметами. Уровень недельной учебной нагрузки на ученика не превышал предельно допустимого. Школьный компонент был распределен на изучение предметов по базисному учебному плану, на индивидуальные и групповые занятия во второй половине дня</w:t>
      </w:r>
      <w:r w:rsidR="006B2F1B" w:rsidRPr="00AB0F92">
        <w:t>.</w:t>
      </w:r>
    </w:p>
    <w:p w:rsidR="008E766E" w:rsidRPr="00AB0F92" w:rsidRDefault="008E766E" w:rsidP="00A87BDB">
      <w:pPr>
        <w:spacing w:line="276" w:lineRule="auto"/>
        <w:ind w:left="-709" w:firstLine="567"/>
        <w:jc w:val="both"/>
      </w:pPr>
      <w:r w:rsidRPr="00AB0F92">
        <w:t xml:space="preserve">      Образовательн</w:t>
      </w:r>
      <w:r w:rsidR="00D043A8" w:rsidRPr="00AB0F92">
        <w:t>ые</w:t>
      </w:r>
      <w:r w:rsidRPr="00AB0F92">
        <w:t xml:space="preserve"> программ</w:t>
      </w:r>
      <w:r w:rsidR="00D043A8" w:rsidRPr="00AB0F92">
        <w:t xml:space="preserve">ы </w:t>
      </w:r>
      <w:r w:rsidRPr="00AB0F92">
        <w:t xml:space="preserve"> </w:t>
      </w:r>
      <w:r w:rsidR="00D043A8" w:rsidRPr="00AB0F92">
        <w:t xml:space="preserve">ступеней образования </w:t>
      </w:r>
      <w:r w:rsidRPr="00AB0F92">
        <w:t>школы и учебный план предусматрива</w:t>
      </w:r>
      <w:r w:rsidR="00D043A8" w:rsidRPr="00AB0F92">
        <w:t>ю</w:t>
      </w:r>
      <w:r w:rsidRPr="00AB0F92">
        <w:t>т выполнение государственной функции школы – обеспечение базового общего среднего образования, развитие ребенка в процессе обучения. Главным условием для достижения этих целей является включение каждого ребенка на каждом учебном занятии в деятельность с учетом его возможностей и способностей. Достижение указанных целей обеспечивается поэтапным решением задач работы на каждой ступени обучения.</w:t>
      </w:r>
    </w:p>
    <w:p w:rsidR="008E766E" w:rsidRPr="00AB0F92" w:rsidRDefault="008E766E" w:rsidP="00A87BDB">
      <w:pPr>
        <w:spacing w:line="276" w:lineRule="auto"/>
        <w:ind w:left="-709" w:firstLine="567"/>
        <w:jc w:val="both"/>
      </w:pPr>
      <w:r w:rsidRPr="00AB0F92">
        <w:t xml:space="preserve">   </w:t>
      </w:r>
    </w:p>
    <w:p w:rsidR="00182A4A" w:rsidRPr="00AB0F92" w:rsidRDefault="008E766E" w:rsidP="00A87BDB">
      <w:pPr>
        <w:spacing w:line="276" w:lineRule="auto"/>
        <w:ind w:left="-709" w:firstLine="567"/>
        <w:jc w:val="both"/>
      </w:pPr>
      <w:r w:rsidRPr="00AB0F92">
        <w:t xml:space="preserve">      Педагогическ</w:t>
      </w:r>
      <w:r w:rsidR="007903F6" w:rsidRPr="00AB0F92">
        <w:t xml:space="preserve">ий коллектив школы состоит из </w:t>
      </w:r>
      <w:r w:rsidR="006B2F1B" w:rsidRPr="00AB0F92">
        <w:t>3</w:t>
      </w:r>
      <w:r w:rsidR="00561F99" w:rsidRPr="00AB0F92">
        <w:t>5</w:t>
      </w:r>
      <w:r w:rsidRPr="00AB0F92">
        <w:t xml:space="preserve"> п</w:t>
      </w:r>
      <w:r w:rsidR="007903F6" w:rsidRPr="00AB0F92">
        <w:t>ед</w:t>
      </w:r>
      <w:r w:rsidR="008175FC" w:rsidRPr="00AB0F92">
        <w:t>агог</w:t>
      </w:r>
      <w:r w:rsidR="003B6055" w:rsidRPr="00AB0F92">
        <w:t>ов</w:t>
      </w:r>
      <w:r w:rsidR="007903F6" w:rsidRPr="00AB0F92">
        <w:t xml:space="preserve">. Из них </w:t>
      </w:r>
      <w:r w:rsidR="003B6055" w:rsidRPr="00AB0F92">
        <w:t>4</w:t>
      </w:r>
      <w:r w:rsidR="004627C3" w:rsidRPr="00AB0F92">
        <w:t xml:space="preserve"> имеют высшую категорию, </w:t>
      </w:r>
      <w:r w:rsidR="00E444CD" w:rsidRPr="00AB0F92">
        <w:t xml:space="preserve">1 </w:t>
      </w:r>
      <w:r w:rsidR="003B6055" w:rsidRPr="00AB0F92">
        <w:t>педагог</w:t>
      </w:r>
      <w:r w:rsidR="00E444CD" w:rsidRPr="00AB0F92">
        <w:t xml:space="preserve"> имеет звание «Заслуженный учитель России»</w:t>
      </w:r>
      <w:r w:rsidR="00182A4A" w:rsidRPr="00AB0F92">
        <w:t xml:space="preserve"> (</w:t>
      </w:r>
      <w:r w:rsidR="006B2F1B" w:rsidRPr="00AB0F92">
        <w:t>Сафина Т.В.</w:t>
      </w:r>
      <w:r w:rsidR="00182A4A" w:rsidRPr="00AB0F92">
        <w:t>)</w:t>
      </w:r>
      <w:r w:rsidR="00E444CD" w:rsidRPr="00AB0F92">
        <w:t xml:space="preserve">, </w:t>
      </w:r>
      <w:r w:rsidR="003B6055" w:rsidRPr="00AB0F92">
        <w:t>2 педагога имеют звание «</w:t>
      </w:r>
      <w:r w:rsidR="008F4C58" w:rsidRPr="00AB0F92">
        <w:t>Отличник физической культуры</w:t>
      </w:r>
      <w:r w:rsidR="003B6055" w:rsidRPr="00AB0F92">
        <w:t>», 4 педагога награждены  грамотой РТ, 1 педагог награжден грамотой РФ.</w:t>
      </w:r>
    </w:p>
    <w:p w:rsidR="00323E45" w:rsidRPr="00AB0F92" w:rsidRDefault="008E766E" w:rsidP="00A87BDB">
      <w:pPr>
        <w:spacing w:line="276" w:lineRule="auto"/>
        <w:ind w:left="-709" w:firstLine="567"/>
        <w:jc w:val="both"/>
        <w:rPr>
          <w:color w:val="FF0000"/>
        </w:rPr>
      </w:pPr>
      <w:r w:rsidRPr="00AB0F92">
        <w:t>Средний возраст педагогического коллектива -  4</w:t>
      </w:r>
      <w:r w:rsidR="003E4190" w:rsidRPr="00AB0F92">
        <w:t>3</w:t>
      </w:r>
      <w:r w:rsidRPr="00AB0F92">
        <w:rPr>
          <w:color w:val="FF0000"/>
        </w:rPr>
        <w:t xml:space="preserve"> </w:t>
      </w:r>
      <w:r w:rsidRPr="00AB0F92">
        <w:t>г</w:t>
      </w:r>
      <w:r w:rsidR="00C72CB7" w:rsidRPr="00AB0F92">
        <w:t>од</w:t>
      </w:r>
      <w:r w:rsidR="001121BB" w:rsidRPr="00AB0F92">
        <w:t>а</w:t>
      </w:r>
      <w:r w:rsidR="00C72CB7" w:rsidRPr="00AB0F92">
        <w:t>.</w:t>
      </w:r>
      <w:r w:rsidR="006B2F1B" w:rsidRPr="00AB0F92">
        <w:t xml:space="preserve">  </w:t>
      </w:r>
      <w:r w:rsidR="00323E45" w:rsidRPr="00AB0F92">
        <w:t xml:space="preserve"> Из них имеют образование: </w:t>
      </w:r>
    </w:p>
    <w:p w:rsidR="00323E45" w:rsidRPr="00AB0F92" w:rsidRDefault="00323E45" w:rsidP="00A87BDB">
      <w:pPr>
        <w:spacing w:line="276" w:lineRule="auto"/>
        <w:ind w:left="-709" w:firstLine="567"/>
        <w:jc w:val="both"/>
      </w:pPr>
    </w:p>
    <w:p w:rsidR="00323E45" w:rsidRPr="00AB0F92" w:rsidRDefault="00323E45" w:rsidP="00A87BDB">
      <w:pPr>
        <w:spacing w:line="276" w:lineRule="auto"/>
        <w:ind w:left="-709" w:firstLine="567"/>
        <w:jc w:val="both"/>
      </w:pPr>
      <w:r w:rsidRPr="00AB0F92">
        <w:t xml:space="preserve">- высшее - </w:t>
      </w:r>
      <w:r w:rsidR="00D043A8" w:rsidRPr="00AB0F92">
        <w:t>3</w:t>
      </w:r>
      <w:r w:rsidR="003E4190" w:rsidRPr="00AB0F92">
        <w:t>4</w:t>
      </w:r>
      <w:r w:rsidR="00EC7653" w:rsidRPr="00AB0F92">
        <w:t xml:space="preserve"> (9</w:t>
      </w:r>
      <w:r w:rsidR="002F325D" w:rsidRPr="00AB0F92">
        <w:t>7</w:t>
      </w:r>
      <w:r w:rsidRPr="00AB0F92">
        <w:t xml:space="preserve">%);        </w:t>
      </w:r>
    </w:p>
    <w:p w:rsidR="00D043A8" w:rsidRPr="00AB0F92" w:rsidRDefault="00713824" w:rsidP="00A87BDB">
      <w:pPr>
        <w:spacing w:line="276" w:lineRule="auto"/>
        <w:ind w:left="-709" w:firstLine="567"/>
        <w:jc w:val="both"/>
      </w:pPr>
      <w:r w:rsidRPr="00AB0F92">
        <w:t>- с</w:t>
      </w:r>
      <w:r w:rsidR="00144174" w:rsidRPr="00AB0F92">
        <w:t xml:space="preserve">редне-специальное - </w:t>
      </w:r>
      <w:r w:rsidR="006B2F1B" w:rsidRPr="00AB0F92">
        <w:t>1</w:t>
      </w:r>
      <w:r w:rsidR="00323E45" w:rsidRPr="00AB0F92">
        <w:t xml:space="preserve"> (</w:t>
      </w:r>
      <w:r w:rsidR="002F325D" w:rsidRPr="00AB0F92">
        <w:t>3</w:t>
      </w:r>
      <w:r w:rsidR="006B2F1B" w:rsidRPr="00AB0F92">
        <w:t xml:space="preserve"> </w:t>
      </w:r>
      <w:r w:rsidR="00323E45" w:rsidRPr="00AB0F92">
        <w:t xml:space="preserve">%) </w:t>
      </w:r>
    </w:p>
    <w:p w:rsidR="00323E45" w:rsidRPr="00AB0F92" w:rsidRDefault="00323E45" w:rsidP="00A87BDB">
      <w:pPr>
        <w:spacing w:line="276" w:lineRule="auto"/>
        <w:ind w:left="-709" w:firstLine="567"/>
        <w:jc w:val="both"/>
      </w:pPr>
      <w:r w:rsidRPr="00AB0F92">
        <w:t xml:space="preserve">Категории:                               </w:t>
      </w:r>
    </w:p>
    <w:p w:rsidR="00EC7653" w:rsidRPr="00AB0F92" w:rsidRDefault="00323E45" w:rsidP="00A87BDB">
      <w:pPr>
        <w:spacing w:line="276" w:lineRule="auto"/>
        <w:ind w:left="-709" w:firstLine="567"/>
        <w:jc w:val="both"/>
      </w:pPr>
      <w:r w:rsidRPr="00AB0F92">
        <w:t>- высшая –</w:t>
      </w:r>
      <w:r w:rsidR="000B1835" w:rsidRPr="00AB0F92">
        <w:t> </w:t>
      </w:r>
      <w:r w:rsidR="002F325D" w:rsidRPr="00AB0F92">
        <w:t>4</w:t>
      </w:r>
    </w:p>
    <w:p w:rsidR="00EC7653" w:rsidRPr="00AB0F92" w:rsidRDefault="00514B5E" w:rsidP="00A87BDB">
      <w:pPr>
        <w:spacing w:line="276" w:lineRule="auto"/>
        <w:ind w:left="-709" w:firstLine="567"/>
        <w:jc w:val="both"/>
      </w:pPr>
      <w:r w:rsidRPr="00AB0F92">
        <w:t xml:space="preserve">- первая </w:t>
      </w:r>
      <w:r w:rsidR="00323E45" w:rsidRPr="00AB0F92">
        <w:t>категория –</w:t>
      </w:r>
      <w:r w:rsidR="00EE4EA2" w:rsidRPr="00AB0F92">
        <w:t>1</w:t>
      </w:r>
      <w:r w:rsidR="00D70276" w:rsidRPr="00AB0F92">
        <w:t>6</w:t>
      </w:r>
    </w:p>
    <w:p w:rsidR="00323E45" w:rsidRPr="00AB0F92" w:rsidRDefault="00323E45" w:rsidP="00A87BDB">
      <w:pPr>
        <w:spacing w:line="276" w:lineRule="auto"/>
        <w:ind w:left="-709" w:firstLine="567"/>
        <w:jc w:val="both"/>
      </w:pPr>
      <w:r w:rsidRPr="00AB0F92">
        <w:t>-</w:t>
      </w:r>
      <w:r w:rsidR="00514B5E" w:rsidRPr="00AB0F92">
        <w:t xml:space="preserve"> </w:t>
      </w:r>
      <w:r w:rsidR="00EA4DFA" w:rsidRPr="00AB0F92">
        <w:t>соответствие занимаемой должности</w:t>
      </w:r>
      <w:r w:rsidRPr="00AB0F92">
        <w:t xml:space="preserve"> – </w:t>
      </w:r>
      <w:r w:rsidR="002F325D" w:rsidRPr="00AB0F92">
        <w:t>3</w:t>
      </w:r>
    </w:p>
    <w:p w:rsidR="002F325D" w:rsidRDefault="00D043A8" w:rsidP="00A87BDB">
      <w:pPr>
        <w:spacing w:line="276" w:lineRule="auto"/>
        <w:ind w:left="-709" w:firstLine="567"/>
        <w:jc w:val="both"/>
      </w:pPr>
      <w:r w:rsidRPr="00AB0F92">
        <w:t xml:space="preserve">- без категории </w:t>
      </w:r>
      <w:r w:rsidR="00D70276" w:rsidRPr="00AB0F92">
        <w:t>– 12</w:t>
      </w:r>
    </w:p>
    <w:p w:rsidR="00AB0F92" w:rsidRPr="009D2241" w:rsidRDefault="00AB0F92" w:rsidP="00A87BDB">
      <w:pPr>
        <w:spacing w:line="276" w:lineRule="auto"/>
        <w:ind w:left="-709" w:firstLine="567"/>
        <w:jc w:val="both"/>
        <w:rPr>
          <w:b/>
          <w:u w:val="single"/>
        </w:rPr>
      </w:pPr>
      <w:r w:rsidRPr="009D2241">
        <w:rPr>
          <w:b/>
          <w:u w:val="single"/>
        </w:rPr>
        <w:t>Повышение профессионального уровня учителя.</w:t>
      </w:r>
    </w:p>
    <w:p w:rsidR="00AB0F92" w:rsidRPr="00AB0F92" w:rsidRDefault="00AB0F92" w:rsidP="00A87BDB">
      <w:pPr>
        <w:spacing w:line="276" w:lineRule="auto"/>
        <w:ind w:left="-709" w:firstLine="567"/>
        <w:jc w:val="both"/>
      </w:pPr>
      <w:r>
        <w:t xml:space="preserve">   Повышение профессионального уровня учителя. Условия, созданные в школе, способствуют росту профессионального мастерства учителей. Аттестация педагогических кадров способствует росту профессионализма учителя. Основными задачами аттестации мы видим целенаправленное, непрерывное повышение профессионального уровня педагогических работников, управление качеством образования для создания оптимальных условий развития личности. Аттестация проходит по новой форме. В 2017-2018 учебном году курсовую подготовку прошли 12 педагогов. Прошли аттестацию  в 2017-2018 учебном году на первую квалификационную категорию 6 педагогов, 1 </w:t>
      </w:r>
      <w:proofErr w:type="gramStart"/>
      <w:r>
        <w:t>на</w:t>
      </w:r>
      <w:proofErr w:type="gramEnd"/>
      <w:r>
        <w:t xml:space="preserve"> высшую. Учителя, обученные обновлённому программному содержанию и современным методикам преподавания, применяют полученные теоретические знания в своей практической деятельности. В целом уровень профессиональной компетентности педагогического коллектива стабилен. Необходимо продолжить работу по повышению квалификации в соответствии с перспективным планом повышения квалификации учителей. </w:t>
      </w:r>
    </w:p>
    <w:p w:rsidR="00AB0F92" w:rsidRPr="009D2241" w:rsidRDefault="00AB0F92" w:rsidP="00805F7A">
      <w:pPr>
        <w:spacing w:line="276" w:lineRule="auto"/>
        <w:jc w:val="both"/>
        <w:rPr>
          <w:b/>
          <w:u w:val="single"/>
        </w:rPr>
      </w:pPr>
      <w:r w:rsidRPr="009D2241">
        <w:rPr>
          <w:b/>
          <w:u w:val="single"/>
        </w:rPr>
        <w:t xml:space="preserve">Комплектование по МБОУ «СОШ </w:t>
      </w:r>
      <w:proofErr w:type="spellStart"/>
      <w:r w:rsidRPr="009D2241">
        <w:rPr>
          <w:b/>
          <w:u w:val="single"/>
        </w:rPr>
        <w:t>пос</w:t>
      </w:r>
      <w:proofErr w:type="gramStart"/>
      <w:r w:rsidRPr="009D2241">
        <w:rPr>
          <w:b/>
          <w:u w:val="single"/>
        </w:rPr>
        <w:t>.К</w:t>
      </w:r>
      <w:proofErr w:type="gramEnd"/>
      <w:r w:rsidRPr="009D2241">
        <w:rPr>
          <w:b/>
          <w:u w:val="single"/>
        </w:rPr>
        <w:t>руглое</w:t>
      </w:r>
      <w:proofErr w:type="spellEnd"/>
      <w:r w:rsidRPr="009D2241">
        <w:rPr>
          <w:b/>
          <w:u w:val="single"/>
        </w:rPr>
        <w:t xml:space="preserve"> Поле»</w:t>
      </w:r>
    </w:p>
    <w:p w:rsidR="00AB0F92" w:rsidRPr="00AB0F92" w:rsidRDefault="00AB0F92" w:rsidP="00805F7A">
      <w:pPr>
        <w:spacing w:line="276" w:lineRule="auto"/>
        <w:jc w:val="both"/>
        <w:rPr>
          <w:b/>
        </w:rPr>
      </w:pPr>
      <w:r w:rsidRPr="00AB0F92">
        <w:rPr>
          <w:b/>
        </w:rPr>
        <w:lastRenderedPageBreak/>
        <w:t>на  5  лет</w:t>
      </w:r>
    </w:p>
    <w:p w:rsidR="00AB0F92" w:rsidRPr="00AB0F92" w:rsidRDefault="00AB0F92" w:rsidP="00805F7A">
      <w:pPr>
        <w:spacing w:line="276" w:lineRule="auto"/>
        <w:jc w:val="both"/>
      </w:pPr>
    </w:p>
    <w:tbl>
      <w:tblPr>
        <w:tblStyle w:val="51"/>
        <w:tblW w:w="9571" w:type="dxa"/>
        <w:tblLook w:val="01E0" w:firstRow="1" w:lastRow="1" w:firstColumn="1" w:lastColumn="1" w:noHBand="0" w:noVBand="0"/>
      </w:tblPr>
      <w:tblGrid>
        <w:gridCol w:w="1388"/>
        <w:gridCol w:w="1666"/>
        <w:gridCol w:w="1666"/>
        <w:gridCol w:w="1617"/>
        <w:gridCol w:w="1617"/>
        <w:gridCol w:w="1617"/>
      </w:tblGrid>
      <w:tr w:rsidR="00AB0F92" w:rsidRPr="00AB0F92" w:rsidTr="00E91C84">
        <w:trPr>
          <w:trHeight w:val="823"/>
        </w:trPr>
        <w:tc>
          <w:tcPr>
            <w:tcW w:w="1388" w:type="dxa"/>
          </w:tcPr>
          <w:p w:rsidR="00AB0F92" w:rsidRPr="00AB0F92" w:rsidRDefault="00AB0F92" w:rsidP="00805F7A">
            <w:pPr>
              <w:spacing w:line="276" w:lineRule="auto"/>
              <w:jc w:val="both"/>
            </w:pPr>
            <w:r w:rsidRPr="00AB0F92">
              <w:t xml:space="preserve">Классы </w:t>
            </w:r>
          </w:p>
        </w:tc>
        <w:tc>
          <w:tcPr>
            <w:tcW w:w="1666" w:type="dxa"/>
          </w:tcPr>
          <w:p w:rsidR="00AB0F92" w:rsidRPr="00AB0F92" w:rsidRDefault="00AB0F92" w:rsidP="00805F7A">
            <w:pPr>
              <w:spacing w:line="276" w:lineRule="auto"/>
              <w:jc w:val="both"/>
            </w:pPr>
            <w:r w:rsidRPr="00AB0F92">
              <w:t xml:space="preserve">Количество учащихся </w:t>
            </w:r>
          </w:p>
          <w:p w:rsidR="00AB0F92" w:rsidRPr="00AB0F92" w:rsidRDefault="00AB0F92" w:rsidP="00805F7A">
            <w:pPr>
              <w:spacing w:line="276" w:lineRule="auto"/>
              <w:jc w:val="both"/>
            </w:pPr>
            <w:r w:rsidRPr="00AB0F92">
              <w:t>на 2017-18 учебный год</w:t>
            </w:r>
          </w:p>
        </w:tc>
        <w:tc>
          <w:tcPr>
            <w:tcW w:w="1666" w:type="dxa"/>
          </w:tcPr>
          <w:p w:rsidR="00AB0F92" w:rsidRPr="00AB0F92" w:rsidRDefault="00AB0F92" w:rsidP="00805F7A">
            <w:pPr>
              <w:spacing w:line="276" w:lineRule="auto"/>
              <w:jc w:val="both"/>
            </w:pPr>
            <w:r w:rsidRPr="00AB0F92">
              <w:t xml:space="preserve">Количество учащихся </w:t>
            </w:r>
          </w:p>
          <w:p w:rsidR="00AB0F92" w:rsidRPr="00AB0F92" w:rsidRDefault="00AB0F92" w:rsidP="00805F7A">
            <w:pPr>
              <w:spacing w:line="276" w:lineRule="auto"/>
              <w:jc w:val="both"/>
            </w:pPr>
            <w:r w:rsidRPr="00AB0F92">
              <w:t>на 2018-19 учебный год</w:t>
            </w:r>
          </w:p>
        </w:tc>
        <w:tc>
          <w:tcPr>
            <w:tcW w:w="1617" w:type="dxa"/>
          </w:tcPr>
          <w:p w:rsidR="00AB0F92" w:rsidRPr="00AB0F92" w:rsidRDefault="00AB0F92" w:rsidP="00805F7A">
            <w:pPr>
              <w:spacing w:line="276" w:lineRule="auto"/>
              <w:jc w:val="both"/>
            </w:pPr>
            <w:r w:rsidRPr="00AB0F92">
              <w:t>Количество учащихся на 2019-20 учебный год</w:t>
            </w:r>
          </w:p>
        </w:tc>
        <w:tc>
          <w:tcPr>
            <w:tcW w:w="1617" w:type="dxa"/>
          </w:tcPr>
          <w:p w:rsidR="00AB0F92" w:rsidRPr="00AB0F92" w:rsidRDefault="00AB0F92" w:rsidP="00805F7A">
            <w:pPr>
              <w:spacing w:line="276" w:lineRule="auto"/>
              <w:jc w:val="both"/>
            </w:pPr>
            <w:r w:rsidRPr="00AB0F92">
              <w:t>Количество учащихся на 2020-21 учебный год</w:t>
            </w:r>
          </w:p>
        </w:tc>
        <w:tc>
          <w:tcPr>
            <w:tcW w:w="1617" w:type="dxa"/>
          </w:tcPr>
          <w:p w:rsidR="00AB0F92" w:rsidRPr="00AB0F92" w:rsidRDefault="00AB0F92" w:rsidP="00805F7A">
            <w:pPr>
              <w:spacing w:line="276" w:lineRule="auto"/>
              <w:jc w:val="both"/>
            </w:pPr>
            <w:r w:rsidRPr="00AB0F92">
              <w:t>Количество учащихся на 2021-22 учебный год</w:t>
            </w:r>
          </w:p>
        </w:tc>
      </w:tr>
      <w:tr w:rsidR="00AB0F92" w:rsidRPr="00AB0F92" w:rsidTr="00E91C84">
        <w:trPr>
          <w:trHeight w:val="412"/>
        </w:trPr>
        <w:tc>
          <w:tcPr>
            <w:tcW w:w="1388" w:type="dxa"/>
          </w:tcPr>
          <w:p w:rsidR="00AB0F92" w:rsidRPr="00AB0F92" w:rsidRDefault="00AB0F92" w:rsidP="00805F7A">
            <w:pPr>
              <w:spacing w:line="276" w:lineRule="auto"/>
              <w:jc w:val="both"/>
            </w:pPr>
            <w:r w:rsidRPr="00AB0F92">
              <w:t>1</w:t>
            </w:r>
          </w:p>
        </w:tc>
        <w:tc>
          <w:tcPr>
            <w:tcW w:w="1666" w:type="dxa"/>
          </w:tcPr>
          <w:p w:rsidR="00AB0F92" w:rsidRPr="00AB0F92" w:rsidRDefault="00AB0F92" w:rsidP="00805F7A">
            <w:pPr>
              <w:spacing w:line="276" w:lineRule="auto"/>
              <w:jc w:val="both"/>
              <w:rPr>
                <w:lang w:val="en-US"/>
              </w:rPr>
            </w:pPr>
            <w:r w:rsidRPr="00AB0F92">
              <w:rPr>
                <w:lang w:val="en-US"/>
              </w:rPr>
              <w:t>52</w:t>
            </w:r>
          </w:p>
        </w:tc>
        <w:tc>
          <w:tcPr>
            <w:tcW w:w="1666" w:type="dxa"/>
          </w:tcPr>
          <w:p w:rsidR="00AB0F92" w:rsidRPr="00AB0F92" w:rsidRDefault="00AB0F92" w:rsidP="00805F7A">
            <w:pPr>
              <w:spacing w:line="276" w:lineRule="auto"/>
              <w:jc w:val="both"/>
            </w:pPr>
            <w:r w:rsidRPr="00AB0F92">
              <w:t>48</w:t>
            </w:r>
          </w:p>
        </w:tc>
        <w:tc>
          <w:tcPr>
            <w:tcW w:w="1617" w:type="dxa"/>
          </w:tcPr>
          <w:p w:rsidR="00AB0F92" w:rsidRPr="00AB0F92" w:rsidRDefault="00AB0F92" w:rsidP="00805F7A">
            <w:pPr>
              <w:spacing w:line="276" w:lineRule="auto"/>
              <w:jc w:val="both"/>
            </w:pPr>
            <w:r w:rsidRPr="00AB0F92">
              <w:t>50</w:t>
            </w:r>
          </w:p>
        </w:tc>
        <w:tc>
          <w:tcPr>
            <w:tcW w:w="1617" w:type="dxa"/>
          </w:tcPr>
          <w:p w:rsidR="00AB0F92" w:rsidRPr="00AB0F92" w:rsidRDefault="00AB0F92" w:rsidP="00805F7A">
            <w:pPr>
              <w:spacing w:line="276" w:lineRule="auto"/>
              <w:jc w:val="both"/>
            </w:pPr>
            <w:r w:rsidRPr="00AB0F92">
              <w:t>49</w:t>
            </w:r>
          </w:p>
        </w:tc>
        <w:tc>
          <w:tcPr>
            <w:tcW w:w="1617" w:type="dxa"/>
          </w:tcPr>
          <w:p w:rsidR="00AB0F92" w:rsidRPr="00AB0F92" w:rsidRDefault="00AB0F92" w:rsidP="00805F7A">
            <w:pPr>
              <w:spacing w:line="276" w:lineRule="auto"/>
              <w:jc w:val="both"/>
            </w:pPr>
            <w:r w:rsidRPr="00AB0F92">
              <w:t>45</w:t>
            </w:r>
          </w:p>
        </w:tc>
      </w:tr>
      <w:tr w:rsidR="00AB0F92" w:rsidRPr="00AB0F92" w:rsidTr="00E91C84">
        <w:trPr>
          <w:trHeight w:val="412"/>
        </w:trPr>
        <w:tc>
          <w:tcPr>
            <w:tcW w:w="1388" w:type="dxa"/>
          </w:tcPr>
          <w:p w:rsidR="00AB0F92" w:rsidRPr="00AB0F92" w:rsidRDefault="00AB0F92" w:rsidP="00805F7A">
            <w:pPr>
              <w:spacing w:line="276" w:lineRule="auto"/>
              <w:jc w:val="both"/>
            </w:pPr>
            <w:r w:rsidRPr="00AB0F92">
              <w:t>2</w:t>
            </w:r>
          </w:p>
        </w:tc>
        <w:tc>
          <w:tcPr>
            <w:tcW w:w="1666" w:type="dxa"/>
          </w:tcPr>
          <w:p w:rsidR="00AB0F92" w:rsidRPr="00AB0F92" w:rsidRDefault="00AB0F92" w:rsidP="00805F7A">
            <w:pPr>
              <w:spacing w:line="276" w:lineRule="auto"/>
              <w:jc w:val="both"/>
            </w:pPr>
            <w:r w:rsidRPr="00AB0F92">
              <w:rPr>
                <w:lang w:val="en-US"/>
              </w:rPr>
              <w:t>4</w:t>
            </w:r>
            <w:r w:rsidRPr="00AB0F92">
              <w:t>7</w:t>
            </w:r>
          </w:p>
        </w:tc>
        <w:tc>
          <w:tcPr>
            <w:tcW w:w="1666" w:type="dxa"/>
          </w:tcPr>
          <w:p w:rsidR="00AB0F92" w:rsidRPr="00AB0F92" w:rsidRDefault="00AB0F92" w:rsidP="00805F7A">
            <w:pPr>
              <w:spacing w:line="276" w:lineRule="auto"/>
              <w:jc w:val="both"/>
            </w:pPr>
            <w:r w:rsidRPr="00AB0F92">
              <w:t>50</w:t>
            </w:r>
          </w:p>
        </w:tc>
        <w:tc>
          <w:tcPr>
            <w:tcW w:w="1617" w:type="dxa"/>
          </w:tcPr>
          <w:p w:rsidR="00AB0F92" w:rsidRPr="00AB0F92" w:rsidRDefault="00AB0F92" w:rsidP="00805F7A">
            <w:pPr>
              <w:spacing w:line="276" w:lineRule="auto"/>
              <w:jc w:val="both"/>
            </w:pPr>
            <w:r w:rsidRPr="00AB0F92">
              <w:t>48</w:t>
            </w:r>
          </w:p>
        </w:tc>
        <w:tc>
          <w:tcPr>
            <w:tcW w:w="1617" w:type="dxa"/>
          </w:tcPr>
          <w:p w:rsidR="00AB0F92" w:rsidRPr="00AB0F92" w:rsidRDefault="00AB0F92" w:rsidP="00805F7A">
            <w:pPr>
              <w:spacing w:line="276" w:lineRule="auto"/>
              <w:jc w:val="both"/>
            </w:pPr>
            <w:r w:rsidRPr="00AB0F92">
              <w:t>50</w:t>
            </w:r>
          </w:p>
        </w:tc>
        <w:tc>
          <w:tcPr>
            <w:tcW w:w="1617" w:type="dxa"/>
          </w:tcPr>
          <w:p w:rsidR="00AB0F92" w:rsidRPr="00AB0F92" w:rsidRDefault="00AB0F92" w:rsidP="00805F7A">
            <w:pPr>
              <w:spacing w:line="276" w:lineRule="auto"/>
              <w:jc w:val="both"/>
            </w:pPr>
            <w:r w:rsidRPr="00AB0F92">
              <w:t>49</w:t>
            </w:r>
          </w:p>
        </w:tc>
      </w:tr>
      <w:tr w:rsidR="00AB0F92" w:rsidRPr="00AB0F92" w:rsidTr="00E91C84">
        <w:trPr>
          <w:trHeight w:val="395"/>
        </w:trPr>
        <w:tc>
          <w:tcPr>
            <w:tcW w:w="1388" w:type="dxa"/>
          </w:tcPr>
          <w:p w:rsidR="00AB0F92" w:rsidRPr="00AB0F92" w:rsidRDefault="00AB0F92" w:rsidP="00805F7A">
            <w:pPr>
              <w:spacing w:line="276" w:lineRule="auto"/>
              <w:jc w:val="both"/>
            </w:pPr>
            <w:r w:rsidRPr="00AB0F92">
              <w:t xml:space="preserve">3 </w:t>
            </w:r>
          </w:p>
        </w:tc>
        <w:tc>
          <w:tcPr>
            <w:tcW w:w="1666" w:type="dxa"/>
          </w:tcPr>
          <w:p w:rsidR="00AB0F92" w:rsidRPr="00AB0F92" w:rsidRDefault="00AB0F92" w:rsidP="00805F7A">
            <w:pPr>
              <w:spacing w:line="276" w:lineRule="auto"/>
              <w:jc w:val="both"/>
            </w:pPr>
            <w:r w:rsidRPr="00AB0F92">
              <w:rPr>
                <w:lang w:val="en-US"/>
              </w:rPr>
              <w:t>3</w:t>
            </w:r>
            <w:r w:rsidRPr="00AB0F92">
              <w:t>9</w:t>
            </w:r>
          </w:p>
        </w:tc>
        <w:tc>
          <w:tcPr>
            <w:tcW w:w="1666" w:type="dxa"/>
          </w:tcPr>
          <w:p w:rsidR="00AB0F92" w:rsidRPr="00AB0F92" w:rsidRDefault="00AB0F92" w:rsidP="00805F7A">
            <w:pPr>
              <w:spacing w:line="276" w:lineRule="auto"/>
              <w:jc w:val="both"/>
            </w:pPr>
            <w:r w:rsidRPr="00AB0F92">
              <w:t>46</w:t>
            </w:r>
          </w:p>
        </w:tc>
        <w:tc>
          <w:tcPr>
            <w:tcW w:w="1617" w:type="dxa"/>
          </w:tcPr>
          <w:p w:rsidR="00AB0F92" w:rsidRPr="00AB0F92" w:rsidRDefault="00AB0F92" w:rsidP="00805F7A">
            <w:pPr>
              <w:spacing w:line="276" w:lineRule="auto"/>
              <w:jc w:val="both"/>
            </w:pPr>
            <w:r w:rsidRPr="00AB0F92">
              <w:t>50</w:t>
            </w:r>
          </w:p>
        </w:tc>
        <w:tc>
          <w:tcPr>
            <w:tcW w:w="1617" w:type="dxa"/>
          </w:tcPr>
          <w:p w:rsidR="00AB0F92" w:rsidRPr="00AB0F92" w:rsidRDefault="00AB0F92" w:rsidP="00805F7A">
            <w:pPr>
              <w:spacing w:line="276" w:lineRule="auto"/>
              <w:jc w:val="both"/>
            </w:pPr>
            <w:r w:rsidRPr="00AB0F92">
              <w:t>48</w:t>
            </w:r>
          </w:p>
        </w:tc>
        <w:tc>
          <w:tcPr>
            <w:tcW w:w="1617" w:type="dxa"/>
          </w:tcPr>
          <w:p w:rsidR="00AB0F92" w:rsidRPr="00AB0F92" w:rsidRDefault="00AB0F92" w:rsidP="00805F7A">
            <w:pPr>
              <w:spacing w:line="276" w:lineRule="auto"/>
              <w:jc w:val="both"/>
            </w:pPr>
            <w:r w:rsidRPr="00AB0F92">
              <w:t>50</w:t>
            </w:r>
          </w:p>
        </w:tc>
      </w:tr>
      <w:tr w:rsidR="00AB0F92" w:rsidRPr="00AB0F92" w:rsidTr="00E91C84">
        <w:trPr>
          <w:trHeight w:val="395"/>
        </w:trPr>
        <w:tc>
          <w:tcPr>
            <w:tcW w:w="1388" w:type="dxa"/>
          </w:tcPr>
          <w:p w:rsidR="00AB0F92" w:rsidRPr="00AB0F92" w:rsidRDefault="00AB0F92" w:rsidP="00805F7A">
            <w:pPr>
              <w:spacing w:line="276" w:lineRule="auto"/>
              <w:jc w:val="both"/>
            </w:pPr>
            <w:r w:rsidRPr="00AB0F92">
              <w:t>4</w:t>
            </w:r>
          </w:p>
        </w:tc>
        <w:tc>
          <w:tcPr>
            <w:tcW w:w="1666" w:type="dxa"/>
          </w:tcPr>
          <w:p w:rsidR="00AB0F92" w:rsidRPr="00AB0F92" w:rsidRDefault="00AB0F92" w:rsidP="00805F7A">
            <w:pPr>
              <w:spacing w:line="276" w:lineRule="auto"/>
              <w:jc w:val="both"/>
            </w:pPr>
            <w:r w:rsidRPr="00AB0F92">
              <w:t>39</w:t>
            </w:r>
          </w:p>
        </w:tc>
        <w:tc>
          <w:tcPr>
            <w:tcW w:w="1666" w:type="dxa"/>
          </w:tcPr>
          <w:p w:rsidR="00AB0F92" w:rsidRPr="00AB0F92" w:rsidRDefault="00AB0F92" w:rsidP="00805F7A">
            <w:pPr>
              <w:spacing w:line="276" w:lineRule="auto"/>
              <w:jc w:val="both"/>
            </w:pPr>
            <w:r w:rsidRPr="00AB0F92">
              <w:t>37</w:t>
            </w:r>
          </w:p>
        </w:tc>
        <w:tc>
          <w:tcPr>
            <w:tcW w:w="1617" w:type="dxa"/>
          </w:tcPr>
          <w:p w:rsidR="00AB0F92" w:rsidRPr="00AB0F92" w:rsidRDefault="00AB0F92" w:rsidP="00805F7A">
            <w:pPr>
              <w:spacing w:line="276" w:lineRule="auto"/>
              <w:jc w:val="both"/>
            </w:pPr>
            <w:r w:rsidRPr="00AB0F92">
              <w:t>46</w:t>
            </w:r>
          </w:p>
        </w:tc>
        <w:tc>
          <w:tcPr>
            <w:tcW w:w="1617" w:type="dxa"/>
          </w:tcPr>
          <w:p w:rsidR="00AB0F92" w:rsidRPr="00AB0F92" w:rsidRDefault="00AB0F92" w:rsidP="00805F7A">
            <w:pPr>
              <w:spacing w:line="276" w:lineRule="auto"/>
              <w:jc w:val="both"/>
            </w:pPr>
            <w:r w:rsidRPr="00AB0F92">
              <w:t>50</w:t>
            </w:r>
          </w:p>
        </w:tc>
        <w:tc>
          <w:tcPr>
            <w:tcW w:w="1617" w:type="dxa"/>
          </w:tcPr>
          <w:p w:rsidR="00AB0F92" w:rsidRPr="00AB0F92" w:rsidRDefault="00AB0F92" w:rsidP="00805F7A">
            <w:pPr>
              <w:spacing w:line="276" w:lineRule="auto"/>
              <w:jc w:val="both"/>
            </w:pPr>
            <w:r w:rsidRPr="00AB0F92">
              <w:t>48</w:t>
            </w:r>
          </w:p>
        </w:tc>
      </w:tr>
      <w:tr w:rsidR="00AB0F92" w:rsidRPr="00AB0F92" w:rsidTr="00E91C84">
        <w:trPr>
          <w:trHeight w:val="395"/>
        </w:trPr>
        <w:tc>
          <w:tcPr>
            <w:tcW w:w="1388" w:type="dxa"/>
          </w:tcPr>
          <w:p w:rsidR="00AB0F92" w:rsidRPr="00AB0F92" w:rsidRDefault="00AB0F92" w:rsidP="00805F7A">
            <w:pPr>
              <w:spacing w:line="276" w:lineRule="auto"/>
              <w:jc w:val="both"/>
              <w:rPr>
                <w:b/>
              </w:rPr>
            </w:pPr>
            <w:r w:rsidRPr="00AB0F92">
              <w:rPr>
                <w:b/>
              </w:rPr>
              <w:t xml:space="preserve">Итого по 1-4 </w:t>
            </w:r>
          </w:p>
        </w:tc>
        <w:tc>
          <w:tcPr>
            <w:tcW w:w="1666" w:type="dxa"/>
          </w:tcPr>
          <w:p w:rsidR="00AB0F92" w:rsidRPr="00AB0F92" w:rsidRDefault="00AB0F92" w:rsidP="00805F7A">
            <w:pPr>
              <w:spacing w:line="276" w:lineRule="auto"/>
              <w:jc w:val="both"/>
              <w:rPr>
                <w:b/>
              </w:rPr>
            </w:pPr>
            <w:r w:rsidRPr="00AB0F92">
              <w:rPr>
                <w:b/>
                <w:lang w:val="en-US"/>
              </w:rPr>
              <w:t>17</w:t>
            </w:r>
            <w:r w:rsidRPr="00AB0F92">
              <w:rPr>
                <w:b/>
              </w:rPr>
              <w:t>7</w:t>
            </w:r>
          </w:p>
        </w:tc>
        <w:tc>
          <w:tcPr>
            <w:tcW w:w="1666" w:type="dxa"/>
          </w:tcPr>
          <w:p w:rsidR="00AB0F92" w:rsidRPr="00AB0F92" w:rsidRDefault="00AB0F92" w:rsidP="00805F7A">
            <w:pPr>
              <w:spacing w:line="276" w:lineRule="auto"/>
              <w:jc w:val="both"/>
              <w:rPr>
                <w:b/>
              </w:rPr>
            </w:pPr>
            <w:r w:rsidRPr="00AB0F92">
              <w:rPr>
                <w:b/>
              </w:rPr>
              <w:t>181</w:t>
            </w:r>
          </w:p>
        </w:tc>
        <w:tc>
          <w:tcPr>
            <w:tcW w:w="1617" w:type="dxa"/>
          </w:tcPr>
          <w:p w:rsidR="00AB0F92" w:rsidRPr="00AB0F92" w:rsidRDefault="00AB0F92" w:rsidP="00805F7A">
            <w:pPr>
              <w:spacing w:line="276" w:lineRule="auto"/>
              <w:jc w:val="both"/>
              <w:rPr>
                <w:b/>
              </w:rPr>
            </w:pPr>
            <w:r w:rsidRPr="00AB0F92">
              <w:rPr>
                <w:b/>
              </w:rPr>
              <w:t>194</w:t>
            </w:r>
          </w:p>
        </w:tc>
        <w:tc>
          <w:tcPr>
            <w:tcW w:w="1617" w:type="dxa"/>
          </w:tcPr>
          <w:p w:rsidR="00AB0F92" w:rsidRPr="00AB0F92" w:rsidRDefault="00AB0F92" w:rsidP="00805F7A">
            <w:pPr>
              <w:spacing w:line="276" w:lineRule="auto"/>
              <w:jc w:val="both"/>
              <w:rPr>
                <w:b/>
              </w:rPr>
            </w:pPr>
            <w:r w:rsidRPr="00AB0F92">
              <w:rPr>
                <w:b/>
              </w:rPr>
              <w:t>197</w:t>
            </w:r>
          </w:p>
        </w:tc>
        <w:tc>
          <w:tcPr>
            <w:tcW w:w="1617" w:type="dxa"/>
          </w:tcPr>
          <w:p w:rsidR="00AB0F92" w:rsidRPr="00AB0F92" w:rsidRDefault="00AB0F92" w:rsidP="00805F7A">
            <w:pPr>
              <w:spacing w:line="276" w:lineRule="auto"/>
              <w:jc w:val="both"/>
              <w:rPr>
                <w:b/>
              </w:rPr>
            </w:pPr>
            <w:r w:rsidRPr="00AB0F92">
              <w:rPr>
                <w:b/>
              </w:rPr>
              <w:t>192</w:t>
            </w:r>
          </w:p>
        </w:tc>
      </w:tr>
      <w:tr w:rsidR="00AB0F92" w:rsidRPr="00AB0F92" w:rsidTr="00E91C84">
        <w:trPr>
          <w:trHeight w:val="395"/>
        </w:trPr>
        <w:tc>
          <w:tcPr>
            <w:tcW w:w="1388" w:type="dxa"/>
          </w:tcPr>
          <w:p w:rsidR="00AB0F92" w:rsidRPr="00AB0F92" w:rsidRDefault="00AB0F92" w:rsidP="00805F7A">
            <w:pPr>
              <w:spacing w:line="276" w:lineRule="auto"/>
              <w:jc w:val="both"/>
            </w:pPr>
            <w:r w:rsidRPr="00AB0F92">
              <w:t>5</w:t>
            </w:r>
          </w:p>
        </w:tc>
        <w:tc>
          <w:tcPr>
            <w:tcW w:w="1666" w:type="dxa"/>
          </w:tcPr>
          <w:p w:rsidR="00AB0F92" w:rsidRPr="00AB0F92" w:rsidRDefault="00AB0F92" w:rsidP="00805F7A">
            <w:pPr>
              <w:spacing w:line="276" w:lineRule="auto"/>
              <w:jc w:val="both"/>
            </w:pPr>
            <w:r w:rsidRPr="00AB0F92">
              <w:t>30</w:t>
            </w:r>
          </w:p>
        </w:tc>
        <w:tc>
          <w:tcPr>
            <w:tcW w:w="1666" w:type="dxa"/>
          </w:tcPr>
          <w:p w:rsidR="00AB0F92" w:rsidRPr="00AB0F92" w:rsidRDefault="00AB0F92" w:rsidP="00805F7A">
            <w:pPr>
              <w:spacing w:line="276" w:lineRule="auto"/>
              <w:jc w:val="both"/>
            </w:pPr>
            <w:r w:rsidRPr="00AB0F92">
              <w:t>41</w:t>
            </w:r>
          </w:p>
        </w:tc>
        <w:tc>
          <w:tcPr>
            <w:tcW w:w="1617" w:type="dxa"/>
          </w:tcPr>
          <w:p w:rsidR="00AB0F92" w:rsidRPr="00AB0F92" w:rsidRDefault="00AB0F92" w:rsidP="00805F7A">
            <w:pPr>
              <w:spacing w:line="276" w:lineRule="auto"/>
              <w:jc w:val="both"/>
            </w:pPr>
            <w:r w:rsidRPr="00AB0F92">
              <w:t>37</w:t>
            </w:r>
          </w:p>
        </w:tc>
        <w:tc>
          <w:tcPr>
            <w:tcW w:w="1617" w:type="dxa"/>
          </w:tcPr>
          <w:p w:rsidR="00AB0F92" w:rsidRPr="00AB0F92" w:rsidRDefault="00AB0F92" w:rsidP="00805F7A">
            <w:pPr>
              <w:spacing w:line="276" w:lineRule="auto"/>
              <w:jc w:val="both"/>
            </w:pPr>
            <w:r w:rsidRPr="00AB0F92">
              <w:t>46</w:t>
            </w:r>
          </w:p>
        </w:tc>
        <w:tc>
          <w:tcPr>
            <w:tcW w:w="1617" w:type="dxa"/>
          </w:tcPr>
          <w:p w:rsidR="00AB0F92" w:rsidRPr="00AB0F92" w:rsidRDefault="00AB0F92" w:rsidP="00805F7A">
            <w:pPr>
              <w:spacing w:line="276" w:lineRule="auto"/>
              <w:jc w:val="both"/>
            </w:pPr>
            <w:r w:rsidRPr="00AB0F92">
              <w:t>50</w:t>
            </w:r>
          </w:p>
        </w:tc>
      </w:tr>
      <w:tr w:rsidR="00AB0F92" w:rsidRPr="00AB0F92" w:rsidTr="00E91C84">
        <w:trPr>
          <w:trHeight w:val="395"/>
        </w:trPr>
        <w:tc>
          <w:tcPr>
            <w:tcW w:w="1388" w:type="dxa"/>
          </w:tcPr>
          <w:p w:rsidR="00AB0F92" w:rsidRPr="00AB0F92" w:rsidRDefault="00AB0F92" w:rsidP="00805F7A">
            <w:pPr>
              <w:spacing w:line="276" w:lineRule="auto"/>
              <w:jc w:val="both"/>
            </w:pPr>
            <w:r w:rsidRPr="00AB0F92">
              <w:t>6</w:t>
            </w:r>
          </w:p>
        </w:tc>
        <w:tc>
          <w:tcPr>
            <w:tcW w:w="1666" w:type="dxa"/>
          </w:tcPr>
          <w:p w:rsidR="00AB0F92" w:rsidRPr="00AB0F92" w:rsidRDefault="00AB0F92" w:rsidP="00805F7A">
            <w:pPr>
              <w:spacing w:line="276" w:lineRule="auto"/>
              <w:jc w:val="both"/>
            </w:pPr>
            <w:r w:rsidRPr="00AB0F92">
              <w:rPr>
                <w:lang w:val="en-US"/>
              </w:rPr>
              <w:t>3</w:t>
            </w:r>
            <w:r w:rsidRPr="00AB0F92">
              <w:t>5</w:t>
            </w:r>
          </w:p>
        </w:tc>
        <w:tc>
          <w:tcPr>
            <w:tcW w:w="1666" w:type="dxa"/>
          </w:tcPr>
          <w:p w:rsidR="00AB0F92" w:rsidRPr="00AB0F92" w:rsidRDefault="00AB0F92" w:rsidP="00805F7A">
            <w:pPr>
              <w:spacing w:line="276" w:lineRule="auto"/>
              <w:jc w:val="both"/>
            </w:pPr>
            <w:r w:rsidRPr="00AB0F92">
              <w:t>30</w:t>
            </w:r>
          </w:p>
        </w:tc>
        <w:tc>
          <w:tcPr>
            <w:tcW w:w="1617" w:type="dxa"/>
          </w:tcPr>
          <w:p w:rsidR="00AB0F92" w:rsidRPr="00AB0F92" w:rsidRDefault="00AB0F92" w:rsidP="00805F7A">
            <w:pPr>
              <w:spacing w:line="276" w:lineRule="auto"/>
              <w:jc w:val="both"/>
            </w:pPr>
            <w:r w:rsidRPr="00AB0F92">
              <w:t>41</w:t>
            </w:r>
          </w:p>
        </w:tc>
        <w:tc>
          <w:tcPr>
            <w:tcW w:w="1617" w:type="dxa"/>
          </w:tcPr>
          <w:p w:rsidR="00AB0F92" w:rsidRPr="00AB0F92" w:rsidRDefault="00AB0F92" w:rsidP="00805F7A">
            <w:pPr>
              <w:spacing w:line="276" w:lineRule="auto"/>
              <w:jc w:val="both"/>
            </w:pPr>
            <w:r w:rsidRPr="00AB0F92">
              <w:t>37</w:t>
            </w:r>
          </w:p>
        </w:tc>
        <w:tc>
          <w:tcPr>
            <w:tcW w:w="1617" w:type="dxa"/>
          </w:tcPr>
          <w:p w:rsidR="00AB0F92" w:rsidRPr="00AB0F92" w:rsidRDefault="00AB0F92" w:rsidP="00805F7A">
            <w:pPr>
              <w:spacing w:line="276" w:lineRule="auto"/>
              <w:jc w:val="both"/>
            </w:pPr>
            <w:r w:rsidRPr="00AB0F92">
              <w:t>46</w:t>
            </w:r>
          </w:p>
        </w:tc>
      </w:tr>
      <w:tr w:rsidR="00AB0F92" w:rsidRPr="00AB0F92" w:rsidTr="00E91C84">
        <w:trPr>
          <w:trHeight w:val="395"/>
        </w:trPr>
        <w:tc>
          <w:tcPr>
            <w:tcW w:w="1388" w:type="dxa"/>
          </w:tcPr>
          <w:p w:rsidR="00AB0F92" w:rsidRPr="00AB0F92" w:rsidRDefault="00AB0F92" w:rsidP="00805F7A">
            <w:pPr>
              <w:spacing w:line="276" w:lineRule="auto"/>
              <w:jc w:val="both"/>
            </w:pPr>
            <w:r w:rsidRPr="00AB0F92">
              <w:t>7</w:t>
            </w:r>
          </w:p>
        </w:tc>
        <w:tc>
          <w:tcPr>
            <w:tcW w:w="1666" w:type="dxa"/>
          </w:tcPr>
          <w:p w:rsidR="00AB0F92" w:rsidRPr="00AB0F92" w:rsidRDefault="00AB0F92" w:rsidP="00805F7A">
            <w:pPr>
              <w:spacing w:line="276" w:lineRule="auto"/>
              <w:jc w:val="both"/>
              <w:rPr>
                <w:lang w:val="en-US"/>
              </w:rPr>
            </w:pPr>
            <w:r w:rsidRPr="00AB0F92">
              <w:rPr>
                <w:lang w:val="en-US"/>
              </w:rPr>
              <w:t>32</w:t>
            </w:r>
          </w:p>
        </w:tc>
        <w:tc>
          <w:tcPr>
            <w:tcW w:w="1666" w:type="dxa"/>
          </w:tcPr>
          <w:p w:rsidR="00AB0F92" w:rsidRPr="00AB0F92" w:rsidRDefault="00AB0F92" w:rsidP="00805F7A">
            <w:pPr>
              <w:spacing w:line="276" w:lineRule="auto"/>
              <w:jc w:val="both"/>
            </w:pPr>
            <w:r w:rsidRPr="00AB0F92">
              <w:t>34</w:t>
            </w:r>
          </w:p>
        </w:tc>
        <w:tc>
          <w:tcPr>
            <w:tcW w:w="1617" w:type="dxa"/>
          </w:tcPr>
          <w:p w:rsidR="00AB0F92" w:rsidRPr="00AB0F92" w:rsidRDefault="00AB0F92" w:rsidP="00805F7A">
            <w:pPr>
              <w:spacing w:line="276" w:lineRule="auto"/>
              <w:jc w:val="both"/>
            </w:pPr>
            <w:r w:rsidRPr="00AB0F92">
              <w:t>30</w:t>
            </w:r>
          </w:p>
        </w:tc>
        <w:tc>
          <w:tcPr>
            <w:tcW w:w="1617" w:type="dxa"/>
          </w:tcPr>
          <w:p w:rsidR="00AB0F92" w:rsidRPr="00AB0F92" w:rsidRDefault="00AB0F92" w:rsidP="00805F7A">
            <w:pPr>
              <w:spacing w:line="276" w:lineRule="auto"/>
              <w:jc w:val="both"/>
            </w:pPr>
            <w:r w:rsidRPr="00AB0F92">
              <w:t>41</w:t>
            </w:r>
          </w:p>
        </w:tc>
        <w:tc>
          <w:tcPr>
            <w:tcW w:w="1617" w:type="dxa"/>
          </w:tcPr>
          <w:p w:rsidR="00AB0F92" w:rsidRPr="00AB0F92" w:rsidRDefault="00AB0F92" w:rsidP="00805F7A">
            <w:pPr>
              <w:spacing w:line="276" w:lineRule="auto"/>
              <w:jc w:val="both"/>
            </w:pPr>
            <w:r w:rsidRPr="00AB0F92">
              <w:t>37</w:t>
            </w:r>
          </w:p>
        </w:tc>
      </w:tr>
      <w:tr w:rsidR="00AB0F92" w:rsidRPr="00AB0F92" w:rsidTr="00E91C84">
        <w:trPr>
          <w:trHeight w:val="395"/>
        </w:trPr>
        <w:tc>
          <w:tcPr>
            <w:tcW w:w="1388" w:type="dxa"/>
          </w:tcPr>
          <w:p w:rsidR="00AB0F92" w:rsidRPr="00AB0F92" w:rsidRDefault="00AB0F92" w:rsidP="00805F7A">
            <w:pPr>
              <w:spacing w:line="276" w:lineRule="auto"/>
              <w:jc w:val="both"/>
            </w:pPr>
            <w:r w:rsidRPr="00AB0F92">
              <w:t>8</w:t>
            </w:r>
          </w:p>
        </w:tc>
        <w:tc>
          <w:tcPr>
            <w:tcW w:w="1666" w:type="dxa"/>
          </w:tcPr>
          <w:p w:rsidR="00AB0F92" w:rsidRPr="00AB0F92" w:rsidRDefault="00AB0F92" w:rsidP="00805F7A">
            <w:pPr>
              <w:spacing w:line="276" w:lineRule="auto"/>
              <w:jc w:val="both"/>
              <w:rPr>
                <w:lang w:val="en-US"/>
              </w:rPr>
            </w:pPr>
            <w:r w:rsidRPr="00AB0F92">
              <w:rPr>
                <w:lang w:val="en-US"/>
              </w:rPr>
              <w:t>35</w:t>
            </w:r>
          </w:p>
        </w:tc>
        <w:tc>
          <w:tcPr>
            <w:tcW w:w="1666" w:type="dxa"/>
          </w:tcPr>
          <w:p w:rsidR="00AB0F92" w:rsidRPr="00AB0F92" w:rsidRDefault="00AB0F92" w:rsidP="00805F7A">
            <w:pPr>
              <w:spacing w:line="276" w:lineRule="auto"/>
              <w:jc w:val="both"/>
            </w:pPr>
            <w:r w:rsidRPr="00AB0F92">
              <w:t>32</w:t>
            </w:r>
          </w:p>
        </w:tc>
        <w:tc>
          <w:tcPr>
            <w:tcW w:w="1617" w:type="dxa"/>
          </w:tcPr>
          <w:p w:rsidR="00AB0F92" w:rsidRPr="00AB0F92" w:rsidRDefault="00AB0F92" w:rsidP="00805F7A">
            <w:pPr>
              <w:spacing w:line="276" w:lineRule="auto"/>
              <w:jc w:val="both"/>
            </w:pPr>
            <w:r w:rsidRPr="00AB0F92">
              <w:t>34</w:t>
            </w:r>
          </w:p>
        </w:tc>
        <w:tc>
          <w:tcPr>
            <w:tcW w:w="1617" w:type="dxa"/>
          </w:tcPr>
          <w:p w:rsidR="00AB0F92" w:rsidRPr="00AB0F92" w:rsidRDefault="00AB0F92" w:rsidP="00805F7A">
            <w:pPr>
              <w:spacing w:line="276" w:lineRule="auto"/>
              <w:jc w:val="both"/>
            </w:pPr>
            <w:r w:rsidRPr="00AB0F92">
              <w:t>30</w:t>
            </w:r>
          </w:p>
        </w:tc>
        <w:tc>
          <w:tcPr>
            <w:tcW w:w="1617" w:type="dxa"/>
          </w:tcPr>
          <w:p w:rsidR="00AB0F92" w:rsidRPr="00AB0F92" w:rsidRDefault="00AB0F92" w:rsidP="00805F7A">
            <w:pPr>
              <w:spacing w:line="276" w:lineRule="auto"/>
              <w:jc w:val="both"/>
            </w:pPr>
            <w:r w:rsidRPr="00AB0F92">
              <w:t>41</w:t>
            </w:r>
          </w:p>
        </w:tc>
      </w:tr>
      <w:tr w:rsidR="00AB0F92" w:rsidRPr="00AB0F92" w:rsidTr="00E91C84">
        <w:trPr>
          <w:trHeight w:val="395"/>
        </w:trPr>
        <w:tc>
          <w:tcPr>
            <w:tcW w:w="1388" w:type="dxa"/>
          </w:tcPr>
          <w:p w:rsidR="00AB0F92" w:rsidRPr="00AB0F92" w:rsidRDefault="00AB0F92" w:rsidP="00805F7A">
            <w:pPr>
              <w:spacing w:line="276" w:lineRule="auto"/>
              <w:jc w:val="both"/>
            </w:pPr>
            <w:r w:rsidRPr="00AB0F92">
              <w:t>9</w:t>
            </w:r>
          </w:p>
        </w:tc>
        <w:tc>
          <w:tcPr>
            <w:tcW w:w="1666" w:type="dxa"/>
          </w:tcPr>
          <w:p w:rsidR="00AB0F92" w:rsidRPr="00AB0F92" w:rsidRDefault="00AB0F92" w:rsidP="00805F7A">
            <w:pPr>
              <w:spacing w:line="276" w:lineRule="auto"/>
              <w:jc w:val="both"/>
            </w:pPr>
            <w:r w:rsidRPr="00AB0F92">
              <w:rPr>
                <w:lang w:val="en-US"/>
              </w:rPr>
              <w:t>3</w:t>
            </w:r>
            <w:r w:rsidRPr="00AB0F92">
              <w:t>1</w:t>
            </w:r>
          </w:p>
        </w:tc>
        <w:tc>
          <w:tcPr>
            <w:tcW w:w="1666" w:type="dxa"/>
          </w:tcPr>
          <w:p w:rsidR="00AB0F92" w:rsidRPr="00AB0F92" w:rsidRDefault="00AB0F92" w:rsidP="00805F7A">
            <w:pPr>
              <w:spacing w:line="276" w:lineRule="auto"/>
              <w:jc w:val="both"/>
            </w:pPr>
            <w:r w:rsidRPr="00AB0F92">
              <w:t>36</w:t>
            </w:r>
          </w:p>
        </w:tc>
        <w:tc>
          <w:tcPr>
            <w:tcW w:w="1617" w:type="dxa"/>
          </w:tcPr>
          <w:p w:rsidR="00AB0F92" w:rsidRPr="00AB0F92" w:rsidRDefault="00AB0F92" w:rsidP="00805F7A">
            <w:pPr>
              <w:spacing w:line="276" w:lineRule="auto"/>
              <w:jc w:val="both"/>
            </w:pPr>
            <w:r w:rsidRPr="00AB0F92">
              <w:t>32</w:t>
            </w:r>
          </w:p>
        </w:tc>
        <w:tc>
          <w:tcPr>
            <w:tcW w:w="1617" w:type="dxa"/>
          </w:tcPr>
          <w:p w:rsidR="00AB0F92" w:rsidRPr="00AB0F92" w:rsidRDefault="00AB0F92" w:rsidP="00805F7A">
            <w:pPr>
              <w:spacing w:line="276" w:lineRule="auto"/>
              <w:jc w:val="both"/>
            </w:pPr>
            <w:r w:rsidRPr="00AB0F92">
              <w:t>34</w:t>
            </w:r>
          </w:p>
        </w:tc>
        <w:tc>
          <w:tcPr>
            <w:tcW w:w="1617" w:type="dxa"/>
          </w:tcPr>
          <w:p w:rsidR="00AB0F92" w:rsidRPr="00AB0F92" w:rsidRDefault="00AB0F92" w:rsidP="00805F7A">
            <w:pPr>
              <w:spacing w:line="276" w:lineRule="auto"/>
              <w:jc w:val="both"/>
            </w:pPr>
            <w:r w:rsidRPr="00AB0F92">
              <w:t>30</w:t>
            </w:r>
          </w:p>
        </w:tc>
      </w:tr>
      <w:tr w:rsidR="00AB0F92" w:rsidRPr="00AB0F92" w:rsidTr="00E91C84">
        <w:trPr>
          <w:trHeight w:val="395"/>
        </w:trPr>
        <w:tc>
          <w:tcPr>
            <w:tcW w:w="1388" w:type="dxa"/>
          </w:tcPr>
          <w:p w:rsidR="00AB0F92" w:rsidRPr="00AB0F92" w:rsidRDefault="00AB0F92" w:rsidP="00805F7A">
            <w:pPr>
              <w:spacing w:line="276" w:lineRule="auto"/>
              <w:jc w:val="both"/>
              <w:rPr>
                <w:b/>
              </w:rPr>
            </w:pPr>
            <w:r w:rsidRPr="00AB0F92">
              <w:rPr>
                <w:b/>
              </w:rPr>
              <w:t>Итого по 5-9</w:t>
            </w:r>
          </w:p>
        </w:tc>
        <w:tc>
          <w:tcPr>
            <w:tcW w:w="1666" w:type="dxa"/>
          </w:tcPr>
          <w:p w:rsidR="00AB0F92" w:rsidRPr="00AB0F92" w:rsidRDefault="00AB0F92" w:rsidP="00805F7A">
            <w:pPr>
              <w:spacing w:line="276" w:lineRule="auto"/>
              <w:jc w:val="both"/>
              <w:rPr>
                <w:b/>
              </w:rPr>
            </w:pPr>
            <w:r w:rsidRPr="00AB0F92">
              <w:rPr>
                <w:b/>
                <w:lang w:val="en-US"/>
              </w:rPr>
              <w:t>16</w:t>
            </w:r>
            <w:r w:rsidRPr="00AB0F92">
              <w:rPr>
                <w:b/>
              </w:rPr>
              <w:t>1</w:t>
            </w:r>
          </w:p>
        </w:tc>
        <w:tc>
          <w:tcPr>
            <w:tcW w:w="1666" w:type="dxa"/>
          </w:tcPr>
          <w:p w:rsidR="00AB0F92" w:rsidRPr="00AB0F92" w:rsidRDefault="00AB0F92" w:rsidP="00805F7A">
            <w:pPr>
              <w:spacing w:line="276" w:lineRule="auto"/>
              <w:jc w:val="both"/>
              <w:rPr>
                <w:b/>
              </w:rPr>
            </w:pPr>
            <w:r w:rsidRPr="00AB0F92">
              <w:rPr>
                <w:b/>
              </w:rPr>
              <w:t>173</w:t>
            </w:r>
          </w:p>
        </w:tc>
        <w:tc>
          <w:tcPr>
            <w:tcW w:w="1617" w:type="dxa"/>
          </w:tcPr>
          <w:p w:rsidR="00AB0F92" w:rsidRPr="00AB0F92" w:rsidRDefault="00AB0F92" w:rsidP="00805F7A">
            <w:pPr>
              <w:spacing w:line="276" w:lineRule="auto"/>
              <w:jc w:val="both"/>
              <w:rPr>
                <w:b/>
              </w:rPr>
            </w:pPr>
            <w:r w:rsidRPr="00AB0F92">
              <w:rPr>
                <w:b/>
              </w:rPr>
              <w:t>174</w:t>
            </w:r>
          </w:p>
        </w:tc>
        <w:tc>
          <w:tcPr>
            <w:tcW w:w="1617" w:type="dxa"/>
          </w:tcPr>
          <w:p w:rsidR="00AB0F92" w:rsidRPr="00AB0F92" w:rsidRDefault="00AB0F92" w:rsidP="00805F7A">
            <w:pPr>
              <w:spacing w:line="276" w:lineRule="auto"/>
              <w:jc w:val="both"/>
              <w:rPr>
                <w:b/>
              </w:rPr>
            </w:pPr>
            <w:r w:rsidRPr="00AB0F92">
              <w:rPr>
                <w:b/>
              </w:rPr>
              <w:t>188</w:t>
            </w:r>
          </w:p>
        </w:tc>
        <w:tc>
          <w:tcPr>
            <w:tcW w:w="1617" w:type="dxa"/>
          </w:tcPr>
          <w:p w:rsidR="00AB0F92" w:rsidRPr="00AB0F92" w:rsidRDefault="00AB0F92" w:rsidP="00805F7A">
            <w:pPr>
              <w:spacing w:line="276" w:lineRule="auto"/>
              <w:jc w:val="both"/>
              <w:rPr>
                <w:b/>
              </w:rPr>
            </w:pPr>
            <w:r w:rsidRPr="00AB0F92">
              <w:rPr>
                <w:b/>
              </w:rPr>
              <w:t>204</w:t>
            </w:r>
          </w:p>
        </w:tc>
      </w:tr>
      <w:tr w:rsidR="00AB0F92" w:rsidRPr="00AB0F92" w:rsidTr="00E91C84">
        <w:trPr>
          <w:trHeight w:val="395"/>
        </w:trPr>
        <w:tc>
          <w:tcPr>
            <w:tcW w:w="1388" w:type="dxa"/>
          </w:tcPr>
          <w:p w:rsidR="00AB0F92" w:rsidRPr="00AB0F92" w:rsidRDefault="00AB0F92" w:rsidP="00805F7A">
            <w:pPr>
              <w:spacing w:line="276" w:lineRule="auto"/>
              <w:jc w:val="both"/>
            </w:pPr>
            <w:r w:rsidRPr="00AB0F92">
              <w:t>10</w:t>
            </w:r>
          </w:p>
        </w:tc>
        <w:tc>
          <w:tcPr>
            <w:tcW w:w="1666" w:type="dxa"/>
          </w:tcPr>
          <w:p w:rsidR="00AB0F92" w:rsidRPr="00AB0F92" w:rsidRDefault="00AB0F92" w:rsidP="00805F7A">
            <w:pPr>
              <w:spacing w:line="276" w:lineRule="auto"/>
              <w:jc w:val="both"/>
            </w:pPr>
            <w:r w:rsidRPr="00AB0F92">
              <w:rPr>
                <w:lang w:val="en-US"/>
              </w:rPr>
              <w:t>1</w:t>
            </w:r>
            <w:r w:rsidRPr="00AB0F92">
              <w:t>1</w:t>
            </w:r>
          </w:p>
        </w:tc>
        <w:tc>
          <w:tcPr>
            <w:tcW w:w="1666" w:type="dxa"/>
          </w:tcPr>
          <w:p w:rsidR="00AB0F92" w:rsidRPr="00AB0F92" w:rsidRDefault="00AB0F92" w:rsidP="00805F7A">
            <w:pPr>
              <w:spacing w:line="276" w:lineRule="auto"/>
              <w:jc w:val="both"/>
            </w:pPr>
            <w:r w:rsidRPr="00AB0F92">
              <w:t>6</w:t>
            </w:r>
          </w:p>
        </w:tc>
        <w:tc>
          <w:tcPr>
            <w:tcW w:w="1617" w:type="dxa"/>
          </w:tcPr>
          <w:p w:rsidR="00AB0F92" w:rsidRPr="00AB0F92" w:rsidRDefault="00AB0F92" w:rsidP="00805F7A">
            <w:pPr>
              <w:spacing w:line="276" w:lineRule="auto"/>
              <w:jc w:val="both"/>
            </w:pPr>
            <w:r w:rsidRPr="00AB0F92">
              <w:t>8</w:t>
            </w:r>
          </w:p>
        </w:tc>
        <w:tc>
          <w:tcPr>
            <w:tcW w:w="1617" w:type="dxa"/>
          </w:tcPr>
          <w:p w:rsidR="00AB0F92" w:rsidRPr="00AB0F92" w:rsidRDefault="00AB0F92" w:rsidP="00805F7A">
            <w:pPr>
              <w:spacing w:line="276" w:lineRule="auto"/>
              <w:jc w:val="both"/>
            </w:pPr>
            <w:r w:rsidRPr="00AB0F92">
              <w:t>6</w:t>
            </w:r>
          </w:p>
        </w:tc>
        <w:tc>
          <w:tcPr>
            <w:tcW w:w="1617" w:type="dxa"/>
          </w:tcPr>
          <w:p w:rsidR="00AB0F92" w:rsidRPr="00AB0F92" w:rsidRDefault="00AB0F92" w:rsidP="00805F7A">
            <w:pPr>
              <w:spacing w:line="276" w:lineRule="auto"/>
              <w:jc w:val="both"/>
            </w:pPr>
            <w:r w:rsidRPr="00AB0F92">
              <w:t>9</w:t>
            </w:r>
          </w:p>
        </w:tc>
      </w:tr>
      <w:tr w:rsidR="00AB0F92" w:rsidRPr="00AB0F92" w:rsidTr="00E91C84">
        <w:trPr>
          <w:trHeight w:val="395"/>
        </w:trPr>
        <w:tc>
          <w:tcPr>
            <w:tcW w:w="1388" w:type="dxa"/>
          </w:tcPr>
          <w:p w:rsidR="00AB0F92" w:rsidRPr="00AB0F92" w:rsidRDefault="00AB0F92" w:rsidP="00805F7A">
            <w:pPr>
              <w:spacing w:line="276" w:lineRule="auto"/>
              <w:jc w:val="both"/>
            </w:pPr>
            <w:r w:rsidRPr="00AB0F92">
              <w:t>11</w:t>
            </w:r>
          </w:p>
        </w:tc>
        <w:tc>
          <w:tcPr>
            <w:tcW w:w="1666" w:type="dxa"/>
          </w:tcPr>
          <w:p w:rsidR="00AB0F92" w:rsidRPr="00AB0F92" w:rsidRDefault="00AB0F92" w:rsidP="00805F7A">
            <w:pPr>
              <w:spacing w:line="276" w:lineRule="auto"/>
              <w:jc w:val="both"/>
              <w:rPr>
                <w:lang w:val="en-US"/>
              </w:rPr>
            </w:pPr>
            <w:r w:rsidRPr="00AB0F92">
              <w:rPr>
                <w:lang w:val="en-US"/>
              </w:rPr>
              <w:t>6</w:t>
            </w:r>
          </w:p>
        </w:tc>
        <w:tc>
          <w:tcPr>
            <w:tcW w:w="1666" w:type="dxa"/>
          </w:tcPr>
          <w:p w:rsidR="00AB0F92" w:rsidRPr="00AB0F92" w:rsidRDefault="00AB0F92" w:rsidP="00805F7A">
            <w:pPr>
              <w:spacing w:line="276" w:lineRule="auto"/>
              <w:jc w:val="both"/>
            </w:pPr>
            <w:r w:rsidRPr="00AB0F92">
              <w:t>10</w:t>
            </w:r>
          </w:p>
        </w:tc>
        <w:tc>
          <w:tcPr>
            <w:tcW w:w="1617" w:type="dxa"/>
          </w:tcPr>
          <w:p w:rsidR="00AB0F92" w:rsidRPr="00AB0F92" w:rsidRDefault="00AB0F92" w:rsidP="00805F7A">
            <w:pPr>
              <w:spacing w:line="276" w:lineRule="auto"/>
              <w:jc w:val="both"/>
            </w:pPr>
            <w:r w:rsidRPr="00AB0F92">
              <w:t>6</w:t>
            </w:r>
          </w:p>
        </w:tc>
        <w:tc>
          <w:tcPr>
            <w:tcW w:w="1617" w:type="dxa"/>
          </w:tcPr>
          <w:p w:rsidR="00AB0F92" w:rsidRPr="00AB0F92" w:rsidRDefault="00AB0F92" w:rsidP="00805F7A">
            <w:pPr>
              <w:spacing w:line="276" w:lineRule="auto"/>
              <w:jc w:val="both"/>
            </w:pPr>
            <w:r w:rsidRPr="00AB0F92">
              <w:t>8</w:t>
            </w:r>
          </w:p>
        </w:tc>
        <w:tc>
          <w:tcPr>
            <w:tcW w:w="1617" w:type="dxa"/>
          </w:tcPr>
          <w:p w:rsidR="00AB0F92" w:rsidRPr="00AB0F92" w:rsidRDefault="00AB0F92" w:rsidP="00805F7A">
            <w:pPr>
              <w:spacing w:line="276" w:lineRule="auto"/>
              <w:jc w:val="both"/>
            </w:pPr>
            <w:r w:rsidRPr="00AB0F92">
              <w:t>6</w:t>
            </w:r>
          </w:p>
        </w:tc>
      </w:tr>
      <w:tr w:rsidR="00AB0F92" w:rsidRPr="00AB0F92" w:rsidTr="00E91C84">
        <w:trPr>
          <w:trHeight w:val="412"/>
        </w:trPr>
        <w:tc>
          <w:tcPr>
            <w:tcW w:w="1388" w:type="dxa"/>
          </w:tcPr>
          <w:p w:rsidR="00AB0F92" w:rsidRPr="00AB0F92" w:rsidRDefault="00AB0F92" w:rsidP="00805F7A">
            <w:pPr>
              <w:spacing w:line="276" w:lineRule="auto"/>
              <w:jc w:val="both"/>
              <w:rPr>
                <w:b/>
              </w:rPr>
            </w:pPr>
            <w:r w:rsidRPr="00AB0F92">
              <w:rPr>
                <w:b/>
              </w:rPr>
              <w:t>Итого по 10-11</w:t>
            </w:r>
          </w:p>
        </w:tc>
        <w:tc>
          <w:tcPr>
            <w:tcW w:w="1666" w:type="dxa"/>
          </w:tcPr>
          <w:p w:rsidR="00AB0F92" w:rsidRPr="00AB0F92" w:rsidRDefault="00AB0F92" w:rsidP="00805F7A">
            <w:pPr>
              <w:spacing w:line="276" w:lineRule="auto"/>
              <w:jc w:val="both"/>
              <w:rPr>
                <w:b/>
              </w:rPr>
            </w:pPr>
            <w:r w:rsidRPr="00AB0F92">
              <w:rPr>
                <w:b/>
                <w:lang w:val="en-US"/>
              </w:rPr>
              <w:t>1</w:t>
            </w:r>
            <w:r w:rsidRPr="00AB0F92">
              <w:rPr>
                <w:b/>
              </w:rPr>
              <w:t>7</w:t>
            </w:r>
          </w:p>
        </w:tc>
        <w:tc>
          <w:tcPr>
            <w:tcW w:w="1666" w:type="dxa"/>
          </w:tcPr>
          <w:p w:rsidR="00AB0F92" w:rsidRPr="00AB0F92" w:rsidRDefault="00AB0F92" w:rsidP="00805F7A">
            <w:pPr>
              <w:spacing w:line="276" w:lineRule="auto"/>
              <w:jc w:val="both"/>
              <w:rPr>
                <w:b/>
              </w:rPr>
            </w:pPr>
            <w:r w:rsidRPr="00AB0F92">
              <w:rPr>
                <w:b/>
              </w:rPr>
              <w:t>16</w:t>
            </w:r>
          </w:p>
        </w:tc>
        <w:tc>
          <w:tcPr>
            <w:tcW w:w="1617" w:type="dxa"/>
          </w:tcPr>
          <w:p w:rsidR="00AB0F92" w:rsidRPr="00AB0F92" w:rsidRDefault="00AB0F92" w:rsidP="00805F7A">
            <w:pPr>
              <w:spacing w:line="276" w:lineRule="auto"/>
              <w:jc w:val="both"/>
              <w:rPr>
                <w:b/>
              </w:rPr>
            </w:pPr>
            <w:r w:rsidRPr="00AB0F92">
              <w:rPr>
                <w:b/>
              </w:rPr>
              <w:t>14</w:t>
            </w:r>
          </w:p>
        </w:tc>
        <w:tc>
          <w:tcPr>
            <w:tcW w:w="1617" w:type="dxa"/>
          </w:tcPr>
          <w:p w:rsidR="00AB0F92" w:rsidRPr="00AB0F92" w:rsidRDefault="00AB0F92" w:rsidP="00805F7A">
            <w:pPr>
              <w:spacing w:line="276" w:lineRule="auto"/>
              <w:jc w:val="both"/>
              <w:rPr>
                <w:b/>
              </w:rPr>
            </w:pPr>
            <w:r w:rsidRPr="00AB0F92">
              <w:rPr>
                <w:b/>
              </w:rPr>
              <w:t>14</w:t>
            </w:r>
          </w:p>
        </w:tc>
        <w:tc>
          <w:tcPr>
            <w:tcW w:w="1617" w:type="dxa"/>
          </w:tcPr>
          <w:p w:rsidR="00AB0F92" w:rsidRPr="00AB0F92" w:rsidRDefault="00AB0F92" w:rsidP="00805F7A">
            <w:pPr>
              <w:spacing w:line="276" w:lineRule="auto"/>
              <w:jc w:val="both"/>
              <w:rPr>
                <w:b/>
              </w:rPr>
            </w:pPr>
            <w:r w:rsidRPr="00AB0F92">
              <w:rPr>
                <w:b/>
              </w:rPr>
              <w:t>15</w:t>
            </w:r>
          </w:p>
        </w:tc>
      </w:tr>
      <w:tr w:rsidR="00AB0F92" w:rsidRPr="00AB0F92" w:rsidTr="00E91C84">
        <w:trPr>
          <w:trHeight w:val="412"/>
        </w:trPr>
        <w:tc>
          <w:tcPr>
            <w:tcW w:w="1388" w:type="dxa"/>
          </w:tcPr>
          <w:p w:rsidR="00AB0F92" w:rsidRPr="00AB0F92" w:rsidRDefault="00AB0F92" w:rsidP="00805F7A">
            <w:pPr>
              <w:spacing w:line="276" w:lineRule="auto"/>
              <w:jc w:val="both"/>
              <w:rPr>
                <w:b/>
              </w:rPr>
            </w:pPr>
            <w:r w:rsidRPr="00AB0F92">
              <w:rPr>
                <w:b/>
              </w:rPr>
              <w:t>Всего по 1-11</w:t>
            </w:r>
          </w:p>
        </w:tc>
        <w:tc>
          <w:tcPr>
            <w:tcW w:w="1666" w:type="dxa"/>
          </w:tcPr>
          <w:p w:rsidR="00AB0F92" w:rsidRPr="00AB0F92" w:rsidRDefault="00AB0F92" w:rsidP="00805F7A">
            <w:pPr>
              <w:spacing w:line="276" w:lineRule="auto"/>
              <w:jc w:val="both"/>
              <w:rPr>
                <w:b/>
              </w:rPr>
            </w:pPr>
            <w:r w:rsidRPr="00AB0F92">
              <w:rPr>
                <w:b/>
                <w:lang w:val="en-US"/>
              </w:rPr>
              <w:t>35</w:t>
            </w:r>
            <w:r w:rsidRPr="00AB0F92">
              <w:rPr>
                <w:b/>
              </w:rPr>
              <w:t>7</w:t>
            </w:r>
          </w:p>
        </w:tc>
        <w:tc>
          <w:tcPr>
            <w:tcW w:w="1666" w:type="dxa"/>
          </w:tcPr>
          <w:p w:rsidR="00AB0F92" w:rsidRPr="00AB0F92" w:rsidRDefault="00AB0F92" w:rsidP="00805F7A">
            <w:pPr>
              <w:spacing w:line="276" w:lineRule="auto"/>
              <w:jc w:val="both"/>
              <w:rPr>
                <w:b/>
              </w:rPr>
            </w:pPr>
            <w:r w:rsidRPr="00AB0F92">
              <w:rPr>
                <w:b/>
              </w:rPr>
              <w:t>370</w:t>
            </w:r>
          </w:p>
        </w:tc>
        <w:tc>
          <w:tcPr>
            <w:tcW w:w="1617" w:type="dxa"/>
          </w:tcPr>
          <w:p w:rsidR="00AB0F92" w:rsidRPr="00AB0F92" w:rsidRDefault="00AB0F92" w:rsidP="00805F7A">
            <w:pPr>
              <w:spacing w:line="276" w:lineRule="auto"/>
              <w:jc w:val="both"/>
              <w:rPr>
                <w:b/>
              </w:rPr>
            </w:pPr>
            <w:r w:rsidRPr="00AB0F92">
              <w:rPr>
                <w:b/>
              </w:rPr>
              <w:t>382</w:t>
            </w:r>
          </w:p>
        </w:tc>
        <w:tc>
          <w:tcPr>
            <w:tcW w:w="1617" w:type="dxa"/>
          </w:tcPr>
          <w:p w:rsidR="00AB0F92" w:rsidRPr="00AB0F92" w:rsidRDefault="00AB0F92" w:rsidP="00805F7A">
            <w:pPr>
              <w:spacing w:line="276" w:lineRule="auto"/>
              <w:jc w:val="both"/>
              <w:rPr>
                <w:b/>
              </w:rPr>
            </w:pPr>
            <w:r w:rsidRPr="00AB0F92">
              <w:rPr>
                <w:b/>
              </w:rPr>
              <w:t>399</w:t>
            </w:r>
          </w:p>
        </w:tc>
        <w:tc>
          <w:tcPr>
            <w:tcW w:w="1617" w:type="dxa"/>
          </w:tcPr>
          <w:p w:rsidR="00AB0F92" w:rsidRPr="00AB0F92" w:rsidRDefault="00AB0F92" w:rsidP="00805F7A">
            <w:pPr>
              <w:spacing w:line="276" w:lineRule="auto"/>
              <w:jc w:val="both"/>
              <w:rPr>
                <w:b/>
              </w:rPr>
            </w:pPr>
            <w:r w:rsidRPr="00AB0F92">
              <w:rPr>
                <w:b/>
              </w:rPr>
              <w:t>411</w:t>
            </w:r>
          </w:p>
        </w:tc>
      </w:tr>
    </w:tbl>
    <w:p w:rsidR="00AB0F92" w:rsidRPr="00AB0F92" w:rsidRDefault="00AB0F92" w:rsidP="00805F7A">
      <w:pPr>
        <w:spacing w:line="276" w:lineRule="auto"/>
        <w:jc w:val="both"/>
      </w:pPr>
    </w:p>
    <w:p w:rsidR="00AB0F92" w:rsidRPr="00AB0F92" w:rsidRDefault="00AB0F92" w:rsidP="00805F7A">
      <w:pPr>
        <w:spacing w:line="276" w:lineRule="auto"/>
        <w:jc w:val="both"/>
      </w:pPr>
    </w:p>
    <w:p w:rsidR="00AB0F92" w:rsidRPr="00AB0F92" w:rsidRDefault="00AB0F92" w:rsidP="00805F7A">
      <w:pPr>
        <w:spacing w:line="276" w:lineRule="auto"/>
        <w:ind w:left="-1134" w:firstLine="567"/>
        <w:jc w:val="both"/>
      </w:pPr>
    </w:p>
    <w:p w:rsidR="00AB0F92" w:rsidRPr="00AB0F92" w:rsidRDefault="00AB0F92" w:rsidP="00805F7A">
      <w:pPr>
        <w:spacing w:line="276" w:lineRule="auto"/>
        <w:ind w:left="-1134" w:firstLine="567"/>
        <w:jc w:val="both"/>
      </w:pPr>
    </w:p>
    <w:p w:rsidR="008E766E" w:rsidRPr="00AB0F92" w:rsidRDefault="008E766E" w:rsidP="009D2241">
      <w:pPr>
        <w:spacing w:line="276" w:lineRule="auto"/>
        <w:ind w:left="-426"/>
        <w:jc w:val="both"/>
      </w:pPr>
      <w:r w:rsidRPr="00AB0F92">
        <w:t>Количество учащихся на к</w:t>
      </w:r>
      <w:r w:rsidR="004627C3" w:rsidRPr="00AB0F92">
        <w:t xml:space="preserve">онец учебного года составило </w:t>
      </w:r>
      <w:r w:rsidR="002F325D" w:rsidRPr="00AB0F92">
        <w:t>3</w:t>
      </w:r>
      <w:r w:rsidR="00561F99" w:rsidRPr="00AB0F92">
        <w:t>55</w:t>
      </w:r>
      <w:r w:rsidRPr="00AB0F92">
        <w:rPr>
          <w:color w:val="FF0000"/>
        </w:rPr>
        <w:t xml:space="preserve"> </w:t>
      </w:r>
      <w:r w:rsidR="002F325D" w:rsidRPr="00AB0F92">
        <w:t>учеников</w:t>
      </w:r>
      <w:r w:rsidRPr="00AB0F92">
        <w:t>. По ступеням образования картина такова:</w:t>
      </w:r>
    </w:p>
    <w:p w:rsidR="008E766E" w:rsidRPr="00AB0F92" w:rsidRDefault="004627C3" w:rsidP="009D2241">
      <w:pPr>
        <w:spacing w:line="276" w:lineRule="auto"/>
        <w:ind w:left="-426"/>
        <w:jc w:val="both"/>
      </w:pPr>
      <w:r w:rsidRPr="00AB0F92">
        <w:t xml:space="preserve">   1 – 4 классы – </w:t>
      </w:r>
      <w:r w:rsidR="0050501B" w:rsidRPr="00AB0F92">
        <w:t>1</w:t>
      </w:r>
      <w:r w:rsidR="00561F99" w:rsidRPr="00AB0F92">
        <w:t>76</w:t>
      </w:r>
      <w:r w:rsidR="008E766E" w:rsidRPr="00AB0F92">
        <w:t xml:space="preserve"> чел.</w:t>
      </w:r>
    </w:p>
    <w:p w:rsidR="008E766E" w:rsidRPr="00AB0F92" w:rsidRDefault="004627C3" w:rsidP="009D2241">
      <w:pPr>
        <w:spacing w:line="276" w:lineRule="auto"/>
        <w:ind w:left="-426"/>
        <w:jc w:val="both"/>
      </w:pPr>
      <w:r w:rsidRPr="00AB0F92">
        <w:t xml:space="preserve">   5 – 9 классы – </w:t>
      </w:r>
      <w:r w:rsidR="00D70276" w:rsidRPr="00AB0F92">
        <w:t>1</w:t>
      </w:r>
      <w:r w:rsidR="00561F99" w:rsidRPr="00AB0F92">
        <w:t>63</w:t>
      </w:r>
      <w:r w:rsidR="00E444CD" w:rsidRPr="00AB0F92">
        <w:t xml:space="preserve"> </w:t>
      </w:r>
      <w:r w:rsidR="008E766E" w:rsidRPr="00AB0F92">
        <w:t>чел.</w:t>
      </w:r>
    </w:p>
    <w:p w:rsidR="008E766E" w:rsidRPr="00AB0F92" w:rsidRDefault="004627C3" w:rsidP="009D2241">
      <w:pPr>
        <w:spacing w:line="276" w:lineRule="auto"/>
        <w:ind w:left="-426"/>
        <w:jc w:val="both"/>
      </w:pPr>
      <w:r w:rsidRPr="00AB0F92">
        <w:t xml:space="preserve">   10</w:t>
      </w:r>
      <w:r w:rsidR="00E444CD" w:rsidRPr="00AB0F92">
        <w:t xml:space="preserve"> – 11  классы – </w:t>
      </w:r>
      <w:r w:rsidR="0050501B" w:rsidRPr="00AB0F92">
        <w:t>1</w:t>
      </w:r>
      <w:r w:rsidR="00561F99" w:rsidRPr="00AB0F92">
        <w:t>6</w:t>
      </w:r>
      <w:r w:rsidR="008E766E" w:rsidRPr="00AB0F92">
        <w:t xml:space="preserve"> чел. </w:t>
      </w:r>
    </w:p>
    <w:p w:rsidR="008E766E" w:rsidRPr="00AB0F92" w:rsidRDefault="006F6C7E" w:rsidP="009D2241">
      <w:pPr>
        <w:spacing w:line="276" w:lineRule="auto"/>
        <w:ind w:left="-426"/>
        <w:jc w:val="both"/>
      </w:pPr>
      <w:r w:rsidRPr="00AB0F92">
        <w:t xml:space="preserve">   В </w:t>
      </w:r>
      <w:r w:rsidR="00E444CD" w:rsidRPr="00AB0F92">
        <w:t>школе работал</w:t>
      </w:r>
      <w:r w:rsidR="00514B5E" w:rsidRPr="00AB0F92">
        <w:t>о</w:t>
      </w:r>
      <w:r w:rsidR="00E444CD" w:rsidRPr="00AB0F92">
        <w:t xml:space="preserve">  </w:t>
      </w:r>
      <w:r w:rsidR="00D70276" w:rsidRPr="00AB0F92">
        <w:t>20</w:t>
      </w:r>
      <w:r w:rsidR="00E444CD" w:rsidRPr="00AB0F92">
        <w:t xml:space="preserve"> </w:t>
      </w:r>
      <w:r w:rsidR="004627C3" w:rsidRPr="00AB0F92">
        <w:t xml:space="preserve"> к</w:t>
      </w:r>
      <w:r w:rsidR="00E444CD" w:rsidRPr="00AB0F92">
        <w:t>ласс</w:t>
      </w:r>
      <w:r w:rsidR="0050501B" w:rsidRPr="00AB0F92">
        <w:t>ов</w:t>
      </w:r>
      <w:r w:rsidR="008E766E" w:rsidRPr="00AB0F92">
        <w:t>.</w:t>
      </w:r>
    </w:p>
    <w:p w:rsidR="006420E5" w:rsidRPr="00AB0F92" w:rsidRDefault="006420E5" w:rsidP="009D2241">
      <w:pPr>
        <w:spacing w:line="276" w:lineRule="auto"/>
        <w:ind w:left="-426"/>
        <w:jc w:val="both"/>
        <w:rPr>
          <w:rFonts w:eastAsia="Calibri"/>
          <w:lang w:eastAsia="en-US"/>
        </w:rPr>
      </w:pPr>
      <w:r w:rsidRPr="00AB0F92">
        <w:rPr>
          <w:rFonts w:eastAsia="Calibri"/>
          <w:lang w:eastAsia="en-US"/>
        </w:rPr>
        <w:t>Начальное образ</w:t>
      </w:r>
      <w:r w:rsidR="00561F99" w:rsidRPr="00AB0F92">
        <w:rPr>
          <w:rFonts w:eastAsia="Calibri"/>
          <w:lang w:eastAsia="en-US"/>
        </w:rPr>
        <w:t xml:space="preserve">ование реализуется по модели </w:t>
      </w:r>
      <w:r w:rsidR="002F325D" w:rsidRPr="00AB0F92">
        <w:rPr>
          <w:rFonts w:eastAsia="Calibri"/>
          <w:lang w:eastAsia="en-US"/>
        </w:rPr>
        <w:t xml:space="preserve">УМК «Школа России»  </w:t>
      </w:r>
    </w:p>
    <w:p w:rsidR="006420E5" w:rsidRPr="00AB0F92" w:rsidRDefault="006420E5" w:rsidP="009D2241">
      <w:pPr>
        <w:spacing w:line="276" w:lineRule="auto"/>
        <w:ind w:left="-426"/>
        <w:jc w:val="both"/>
        <w:rPr>
          <w:rFonts w:eastAsia="Calibri"/>
          <w:lang w:eastAsia="en-US"/>
        </w:rPr>
      </w:pPr>
      <w:r w:rsidRPr="00AB0F92">
        <w:rPr>
          <w:rFonts w:eastAsia="Calibri"/>
          <w:lang w:eastAsia="en-US"/>
        </w:rPr>
        <w:t xml:space="preserve">       В 201</w:t>
      </w:r>
      <w:r w:rsidR="00561F99" w:rsidRPr="00AB0F92">
        <w:rPr>
          <w:rFonts w:eastAsia="Calibri"/>
          <w:lang w:eastAsia="en-US"/>
        </w:rPr>
        <w:t>7</w:t>
      </w:r>
      <w:r w:rsidRPr="00AB0F92">
        <w:rPr>
          <w:rFonts w:eastAsia="Calibri"/>
          <w:lang w:eastAsia="en-US"/>
        </w:rPr>
        <w:t>-201</w:t>
      </w:r>
      <w:r w:rsidR="00561F99" w:rsidRPr="00AB0F92">
        <w:rPr>
          <w:rFonts w:eastAsia="Calibri"/>
          <w:lang w:eastAsia="en-US"/>
        </w:rPr>
        <w:t>8</w:t>
      </w:r>
      <w:r w:rsidRPr="00AB0F92">
        <w:rPr>
          <w:rFonts w:eastAsia="Calibri"/>
          <w:lang w:eastAsia="en-US"/>
        </w:rPr>
        <w:t xml:space="preserve"> учебном  году функционировало   </w:t>
      </w:r>
      <w:r w:rsidR="00C1463D" w:rsidRPr="00AB0F92">
        <w:rPr>
          <w:rFonts w:eastAsia="Calibri"/>
          <w:lang w:eastAsia="en-US"/>
        </w:rPr>
        <w:t>8</w:t>
      </w:r>
      <w:r w:rsidRPr="00AB0F92">
        <w:rPr>
          <w:rFonts w:eastAsia="Calibri"/>
          <w:lang w:eastAsia="en-US"/>
        </w:rPr>
        <w:t xml:space="preserve">  классов  начальной школы и  </w:t>
      </w:r>
      <w:r w:rsidR="00C1463D" w:rsidRPr="00AB0F92">
        <w:rPr>
          <w:rFonts w:eastAsia="Calibri"/>
          <w:lang w:eastAsia="en-US"/>
        </w:rPr>
        <w:t>1</w:t>
      </w:r>
      <w:r w:rsidRPr="00AB0F92">
        <w:rPr>
          <w:rFonts w:eastAsia="Calibri"/>
          <w:lang w:eastAsia="en-US"/>
        </w:rPr>
        <w:t xml:space="preserve"> групп</w:t>
      </w:r>
      <w:r w:rsidR="00C1463D" w:rsidRPr="00AB0F92">
        <w:rPr>
          <w:rFonts w:eastAsia="Calibri"/>
          <w:lang w:eastAsia="en-US"/>
        </w:rPr>
        <w:t>а</w:t>
      </w:r>
      <w:r w:rsidR="00916C78" w:rsidRPr="00AB0F92">
        <w:rPr>
          <w:rFonts w:eastAsia="Calibri"/>
          <w:lang w:eastAsia="en-US"/>
        </w:rPr>
        <w:t xml:space="preserve"> </w:t>
      </w:r>
      <w:r w:rsidRPr="00AB0F92">
        <w:rPr>
          <w:rFonts w:eastAsia="Calibri"/>
          <w:lang w:eastAsia="en-US"/>
        </w:rPr>
        <w:t xml:space="preserve">продленного дня,  численностью </w:t>
      </w:r>
      <w:r w:rsidR="00C1463D" w:rsidRPr="00AB0F92">
        <w:rPr>
          <w:rFonts w:eastAsia="Calibri"/>
          <w:lang w:eastAsia="en-US"/>
        </w:rPr>
        <w:t>25</w:t>
      </w:r>
      <w:r w:rsidRPr="00AB0F92">
        <w:rPr>
          <w:rFonts w:eastAsia="Calibri"/>
          <w:lang w:eastAsia="en-US"/>
        </w:rPr>
        <w:t xml:space="preserve"> обучающихся </w:t>
      </w:r>
      <w:r w:rsidR="003A6018" w:rsidRPr="00AB0F92">
        <w:rPr>
          <w:rFonts w:eastAsia="Calibri"/>
          <w:lang w:eastAsia="en-US"/>
        </w:rPr>
        <w:t>1</w:t>
      </w:r>
      <w:r w:rsidRPr="00AB0F92">
        <w:rPr>
          <w:rFonts w:eastAsia="Calibri"/>
          <w:lang w:eastAsia="en-US"/>
        </w:rPr>
        <w:t>-</w:t>
      </w:r>
      <w:r w:rsidR="00C1463D" w:rsidRPr="00AB0F92">
        <w:rPr>
          <w:rFonts w:eastAsia="Calibri"/>
          <w:lang w:eastAsia="en-US"/>
        </w:rPr>
        <w:t>4</w:t>
      </w:r>
      <w:r w:rsidR="00985DD3" w:rsidRPr="00AB0F92">
        <w:rPr>
          <w:rFonts w:eastAsia="Calibri"/>
          <w:lang w:eastAsia="en-US"/>
        </w:rPr>
        <w:t xml:space="preserve"> </w:t>
      </w:r>
      <w:proofErr w:type="spellStart"/>
      <w:r w:rsidR="00985DD3" w:rsidRPr="00AB0F92">
        <w:rPr>
          <w:rFonts w:eastAsia="Calibri"/>
          <w:lang w:eastAsia="en-US"/>
        </w:rPr>
        <w:t>кл</w:t>
      </w:r>
      <w:proofErr w:type="spellEnd"/>
      <w:r w:rsidRPr="00AB0F92">
        <w:rPr>
          <w:rFonts w:eastAsia="Calibri"/>
          <w:lang w:eastAsia="en-US"/>
        </w:rPr>
        <w:t>.</w:t>
      </w:r>
    </w:p>
    <w:p w:rsidR="00C1463D" w:rsidRPr="00AB0F92" w:rsidRDefault="005C5A70" w:rsidP="009D2241">
      <w:pPr>
        <w:spacing w:line="276" w:lineRule="auto"/>
        <w:ind w:left="-426"/>
        <w:jc w:val="both"/>
      </w:pPr>
      <w:r w:rsidRPr="00AB0F92">
        <w:tab/>
        <w:t xml:space="preserve">На  </w:t>
      </w:r>
      <w:r w:rsidRPr="00AB0F92">
        <w:rPr>
          <w:lang w:val="en-US"/>
        </w:rPr>
        <w:t>II</w:t>
      </w:r>
      <w:r w:rsidRPr="00AB0F92">
        <w:t xml:space="preserve"> ступени обучение осуществлялось по общеобразовательным программам</w:t>
      </w:r>
      <w:r w:rsidR="00C1463D" w:rsidRPr="00AB0F92">
        <w:t>.</w:t>
      </w:r>
    </w:p>
    <w:p w:rsidR="002E796A" w:rsidRPr="00AB0F92" w:rsidRDefault="00C1463D" w:rsidP="009D2241">
      <w:pPr>
        <w:spacing w:line="276" w:lineRule="auto"/>
        <w:ind w:left="-426"/>
        <w:jc w:val="both"/>
      </w:pPr>
      <w:r w:rsidRPr="00AB0F92">
        <w:t xml:space="preserve">         </w:t>
      </w:r>
      <w:r w:rsidR="002E796A" w:rsidRPr="00AB0F92">
        <w:t xml:space="preserve">На </w:t>
      </w:r>
      <w:r w:rsidR="002E796A" w:rsidRPr="00AB0F92">
        <w:rPr>
          <w:lang w:val="en-US"/>
        </w:rPr>
        <w:t>III</w:t>
      </w:r>
      <w:r w:rsidR="002E796A" w:rsidRPr="00AB0F92">
        <w:t xml:space="preserve"> ступени был открыт 10</w:t>
      </w:r>
      <w:r w:rsidR="00561F99" w:rsidRPr="00AB0F92">
        <w:t xml:space="preserve"> и 11</w:t>
      </w:r>
      <w:r w:rsidR="002E796A" w:rsidRPr="00AB0F92">
        <w:t xml:space="preserve">   профильный класс (</w:t>
      </w:r>
      <w:r w:rsidR="00D70276" w:rsidRPr="00AB0F92">
        <w:t xml:space="preserve">социально-гуманитарный </w:t>
      </w:r>
      <w:r w:rsidR="003A6018" w:rsidRPr="00AB0F92">
        <w:t xml:space="preserve"> </w:t>
      </w:r>
      <w:r w:rsidR="00D82914" w:rsidRPr="00AB0F92">
        <w:t xml:space="preserve"> профиль) </w:t>
      </w:r>
    </w:p>
    <w:p w:rsidR="004627C3" w:rsidRPr="00AB0F92" w:rsidRDefault="008A48AE" w:rsidP="009D2241">
      <w:pPr>
        <w:pStyle w:val="a6"/>
        <w:spacing w:line="276" w:lineRule="auto"/>
        <w:ind w:left="-426"/>
        <w:rPr>
          <w:sz w:val="24"/>
        </w:rPr>
      </w:pPr>
      <w:r w:rsidRPr="00AB0F92">
        <w:rPr>
          <w:sz w:val="24"/>
        </w:rPr>
        <w:t xml:space="preserve">    В 201</w:t>
      </w:r>
      <w:r w:rsidR="00561F99" w:rsidRPr="00AB0F92">
        <w:rPr>
          <w:sz w:val="24"/>
        </w:rPr>
        <w:t>7</w:t>
      </w:r>
      <w:r w:rsidRPr="00AB0F92">
        <w:rPr>
          <w:sz w:val="24"/>
        </w:rPr>
        <w:t xml:space="preserve"> - 201</w:t>
      </w:r>
      <w:r w:rsidR="00561F99" w:rsidRPr="00AB0F92">
        <w:rPr>
          <w:sz w:val="24"/>
        </w:rPr>
        <w:t>8</w:t>
      </w:r>
      <w:r w:rsidR="008E766E" w:rsidRPr="00AB0F92">
        <w:rPr>
          <w:sz w:val="24"/>
        </w:rPr>
        <w:t xml:space="preserve"> учебном году педагогический коллектив ставил перед собой следующие задачи:</w:t>
      </w:r>
    </w:p>
    <w:p w:rsidR="00D82914" w:rsidRPr="00AB0F92" w:rsidRDefault="00D82914" w:rsidP="009D2241">
      <w:pPr>
        <w:pStyle w:val="a6"/>
        <w:numPr>
          <w:ilvl w:val="0"/>
          <w:numId w:val="3"/>
        </w:numPr>
        <w:spacing w:line="276" w:lineRule="auto"/>
        <w:ind w:left="-426" w:firstLine="0"/>
        <w:rPr>
          <w:bCs/>
          <w:sz w:val="24"/>
        </w:rPr>
      </w:pPr>
      <w:r w:rsidRPr="00AB0F92">
        <w:rPr>
          <w:bCs/>
          <w:sz w:val="24"/>
        </w:rPr>
        <w:t>направля</w:t>
      </w:r>
      <w:r w:rsidR="00C1463D" w:rsidRPr="00AB0F92">
        <w:rPr>
          <w:bCs/>
          <w:sz w:val="24"/>
        </w:rPr>
        <w:t>ть</w:t>
      </w:r>
      <w:r w:rsidRPr="00AB0F92">
        <w:rPr>
          <w:bCs/>
          <w:sz w:val="24"/>
        </w:rPr>
        <w:t xml:space="preserve"> работу педагогического коллектива на повышение качества образования, на реализацию профильного образования, на психолого-педагогическую поддержку учащихся и сохранение здоровья детей.</w:t>
      </w:r>
    </w:p>
    <w:p w:rsidR="00D82914" w:rsidRPr="00AB0F92" w:rsidRDefault="00D82914" w:rsidP="009D2241">
      <w:pPr>
        <w:pStyle w:val="a6"/>
        <w:numPr>
          <w:ilvl w:val="0"/>
          <w:numId w:val="3"/>
        </w:numPr>
        <w:spacing w:line="276" w:lineRule="auto"/>
        <w:ind w:left="-426" w:firstLine="0"/>
        <w:rPr>
          <w:bCs/>
          <w:sz w:val="24"/>
        </w:rPr>
      </w:pPr>
      <w:r w:rsidRPr="00AB0F92">
        <w:rPr>
          <w:bCs/>
          <w:sz w:val="24"/>
        </w:rPr>
        <w:t>Способствовать развитию мотивации педагогов на личностно-профессиональное саморазвитие.</w:t>
      </w:r>
    </w:p>
    <w:p w:rsidR="00C1463D" w:rsidRPr="00AB0F92" w:rsidRDefault="00D82914" w:rsidP="009D2241">
      <w:pPr>
        <w:pStyle w:val="a6"/>
        <w:numPr>
          <w:ilvl w:val="0"/>
          <w:numId w:val="3"/>
        </w:numPr>
        <w:spacing w:line="276" w:lineRule="auto"/>
        <w:ind w:left="-426" w:firstLine="0"/>
        <w:rPr>
          <w:bCs/>
          <w:sz w:val="24"/>
        </w:rPr>
      </w:pPr>
      <w:r w:rsidRPr="00AB0F92">
        <w:rPr>
          <w:bCs/>
          <w:sz w:val="24"/>
        </w:rPr>
        <w:lastRenderedPageBreak/>
        <w:t xml:space="preserve">Продолжить работу над совершенствованием новых образовательных технологий. </w:t>
      </w:r>
    </w:p>
    <w:p w:rsidR="00D82914" w:rsidRPr="00AB0F92" w:rsidRDefault="00D82914" w:rsidP="009D2241">
      <w:pPr>
        <w:pStyle w:val="a6"/>
        <w:numPr>
          <w:ilvl w:val="0"/>
          <w:numId w:val="3"/>
        </w:numPr>
        <w:spacing w:line="276" w:lineRule="auto"/>
        <w:ind w:left="-426" w:firstLine="0"/>
        <w:rPr>
          <w:bCs/>
          <w:sz w:val="24"/>
        </w:rPr>
      </w:pPr>
      <w:r w:rsidRPr="00AB0F92">
        <w:rPr>
          <w:bCs/>
          <w:sz w:val="24"/>
        </w:rPr>
        <w:t xml:space="preserve">Уделять больше внимания работе с детьми повышенной мотивации. Расширить систему развивающих курсов по выбору учащихся, с этой целью создать максимально благоприятных условий для умственного, нравственного, эмоционального и физического развития личности. </w:t>
      </w:r>
    </w:p>
    <w:p w:rsidR="00D82914" w:rsidRPr="00AB0F92" w:rsidRDefault="00D82914" w:rsidP="009D2241">
      <w:pPr>
        <w:pStyle w:val="a6"/>
        <w:numPr>
          <w:ilvl w:val="0"/>
          <w:numId w:val="3"/>
        </w:numPr>
        <w:spacing w:line="276" w:lineRule="auto"/>
        <w:ind w:left="-426" w:firstLine="0"/>
        <w:rPr>
          <w:bCs/>
          <w:sz w:val="24"/>
        </w:rPr>
      </w:pPr>
      <w:r w:rsidRPr="00AB0F92">
        <w:rPr>
          <w:bCs/>
          <w:sz w:val="24"/>
        </w:rPr>
        <w:t>Совершенствовать работу по подготовке учащихся к ЕГЭ.</w:t>
      </w:r>
    </w:p>
    <w:p w:rsidR="00D82914" w:rsidRPr="00AB0F92" w:rsidRDefault="00D82914" w:rsidP="009D2241">
      <w:pPr>
        <w:pStyle w:val="a6"/>
        <w:numPr>
          <w:ilvl w:val="0"/>
          <w:numId w:val="3"/>
        </w:numPr>
        <w:spacing w:line="276" w:lineRule="auto"/>
        <w:ind w:left="-426" w:firstLine="0"/>
        <w:rPr>
          <w:bCs/>
          <w:sz w:val="24"/>
        </w:rPr>
      </w:pPr>
      <w:r w:rsidRPr="00AB0F92">
        <w:rPr>
          <w:bCs/>
          <w:sz w:val="24"/>
        </w:rPr>
        <w:t>Обеспечить систему диагностики результатов профессиональной деятельности каждого педагога как показателя уровня развития профессиональной компетентности.</w:t>
      </w:r>
    </w:p>
    <w:p w:rsidR="00D82914" w:rsidRPr="00AB0F92" w:rsidRDefault="00D82914" w:rsidP="009D2241">
      <w:pPr>
        <w:pStyle w:val="a6"/>
        <w:numPr>
          <w:ilvl w:val="0"/>
          <w:numId w:val="3"/>
        </w:numPr>
        <w:spacing w:line="276" w:lineRule="auto"/>
        <w:ind w:left="-426" w:firstLine="0"/>
        <w:rPr>
          <w:bCs/>
          <w:sz w:val="24"/>
        </w:rPr>
      </w:pPr>
      <w:r w:rsidRPr="00AB0F92">
        <w:rPr>
          <w:bCs/>
          <w:sz w:val="24"/>
        </w:rPr>
        <w:t>Способствовать всестороннему развитию личности путем привлечения учащихся в широкую сеть системы дополнительного образования.</w:t>
      </w:r>
    </w:p>
    <w:p w:rsidR="00D82914" w:rsidRPr="00AB0F92" w:rsidRDefault="00D82914" w:rsidP="009D2241">
      <w:pPr>
        <w:pStyle w:val="a6"/>
        <w:numPr>
          <w:ilvl w:val="0"/>
          <w:numId w:val="3"/>
        </w:numPr>
        <w:spacing w:line="276" w:lineRule="auto"/>
        <w:ind w:left="-426" w:firstLine="0"/>
        <w:rPr>
          <w:bCs/>
          <w:sz w:val="24"/>
        </w:rPr>
      </w:pPr>
      <w:r w:rsidRPr="00AB0F92">
        <w:rPr>
          <w:bCs/>
          <w:sz w:val="24"/>
        </w:rPr>
        <w:t xml:space="preserve">Продолжить развитие физкультурно-спортивной работы как </w:t>
      </w:r>
      <w:proofErr w:type="spellStart"/>
      <w:r w:rsidRPr="00AB0F92">
        <w:rPr>
          <w:bCs/>
          <w:sz w:val="24"/>
        </w:rPr>
        <w:t>здоровьесберегающей</w:t>
      </w:r>
      <w:proofErr w:type="spellEnd"/>
      <w:r w:rsidRPr="00AB0F92">
        <w:rPr>
          <w:bCs/>
          <w:sz w:val="24"/>
        </w:rPr>
        <w:t xml:space="preserve"> функции школы;</w:t>
      </w:r>
    </w:p>
    <w:p w:rsidR="00D82914" w:rsidRPr="00AB0F92" w:rsidRDefault="00D82914" w:rsidP="009D2241">
      <w:pPr>
        <w:pStyle w:val="a6"/>
        <w:spacing w:line="276" w:lineRule="auto"/>
        <w:ind w:left="-426"/>
        <w:rPr>
          <w:bCs/>
          <w:sz w:val="24"/>
        </w:rPr>
      </w:pPr>
    </w:p>
    <w:p w:rsidR="008E766E" w:rsidRPr="00AB0F92" w:rsidRDefault="006F6C7E" w:rsidP="009D2241">
      <w:pPr>
        <w:pStyle w:val="a6"/>
        <w:spacing w:line="276" w:lineRule="auto"/>
        <w:ind w:left="-426"/>
        <w:rPr>
          <w:sz w:val="24"/>
        </w:rPr>
      </w:pPr>
      <w:r w:rsidRPr="00AB0F92">
        <w:rPr>
          <w:sz w:val="24"/>
        </w:rPr>
        <w:t xml:space="preserve"> </w:t>
      </w:r>
      <w:r w:rsidR="008A48AE" w:rsidRPr="00AB0F92">
        <w:rPr>
          <w:sz w:val="24"/>
        </w:rPr>
        <w:t xml:space="preserve">  Учебный план в 201</w:t>
      </w:r>
      <w:r w:rsidR="00561F99" w:rsidRPr="00AB0F92">
        <w:rPr>
          <w:sz w:val="24"/>
        </w:rPr>
        <w:t>7</w:t>
      </w:r>
      <w:r w:rsidR="008A48AE" w:rsidRPr="00AB0F92">
        <w:rPr>
          <w:sz w:val="24"/>
        </w:rPr>
        <w:t>-201</w:t>
      </w:r>
      <w:r w:rsidR="00561F99" w:rsidRPr="00AB0F92">
        <w:rPr>
          <w:sz w:val="24"/>
        </w:rPr>
        <w:t>8</w:t>
      </w:r>
      <w:r w:rsidR="008E766E" w:rsidRPr="00AB0F92">
        <w:rPr>
          <w:sz w:val="24"/>
        </w:rPr>
        <w:t xml:space="preserve"> учебном году   выполнен, вакансий учителей не было.</w:t>
      </w:r>
    </w:p>
    <w:p w:rsidR="005D7EE0" w:rsidRPr="00AB0F92" w:rsidRDefault="008E766E" w:rsidP="009D2241">
      <w:pPr>
        <w:pStyle w:val="a6"/>
        <w:spacing w:line="276" w:lineRule="auto"/>
        <w:ind w:left="-426"/>
        <w:rPr>
          <w:sz w:val="24"/>
        </w:rPr>
      </w:pPr>
      <w:r w:rsidRPr="00AB0F92">
        <w:rPr>
          <w:sz w:val="24"/>
        </w:rPr>
        <w:t xml:space="preserve">    Крайне важной является деятельность школы по вооружению учащихся базовыми знаниями. Педагогическим коллективом проводилась большая работа по предупреждению неуспеваемости и второгодничества: малые педагогические советы, совещания при завуче,</w:t>
      </w:r>
      <w:r w:rsidR="00485453" w:rsidRPr="00AB0F92">
        <w:rPr>
          <w:sz w:val="24"/>
        </w:rPr>
        <w:t xml:space="preserve"> совет по профилактике правонарушений, </w:t>
      </w:r>
      <w:r w:rsidRPr="00AB0F92">
        <w:rPr>
          <w:sz w:val="24"/>
        </w:rPr>
        <w:t xml:space="preserve">заседания методических объединений, работа с родителями. </w:t>
      </w:r>
    </w:p>
    <w:p w:rsidR="00C1463D" w:rsidRPr="00AB0F92" w:rsidRDefault="00C1463D" w:rsidP="009D2241">
      <w:pPr>
        <w:pStyle w:val="a6"/>
        <w:spacing w:line="276" w:lineRule="auto"/>
        <w:ind w:left="-426"/>
        <w:rPr>
          <w:sz w:val="24"/>
        </w:rPr>
      </w:pPr>
    </w:p>
    <w:p w:rsidR="00C1463D" w:rsidRPr="00AB0F92" w:rsidRDefault="00C1463D" w:rsidP="009D2241">
      <w:pPr>
        <w:pStyle w:val="a6"/>
        <w:spacing w:line="276" w:lineRule="auto"/>
        <w:ind w:left="-426"/>
        <w:rPr>
          <w:sz w:val="24"/>
        </w:rPr>
      </w:pPr>
    </w:p>
    <w:p w:rsidR="008E766E" w:rsidRPr="00AB0F92" w:rsidRDefault="008E766E" w:rsidP="009D2241">
      <w:pPr>
        <w:pStyle w:val="a6"/>
        <w:spacing w:line="276" w:lineRule="auto"/>
        <w:ind w:left="-426"/>
        <w:rPr>
          <w:b/>
          <w:i/>
          <w:iCs/>
          <w:sz w:val="24"/>
          <w:u w:val="single"/>
        </w:rPr>
      </w:pPr>
      <w:r w:rsidRPr="009D2241">
        <w:rPr>
          <w:b/>
          <w:iCs/>
          <w:sz w:val="24"/>
          <w:u w:val="single"/>
        </w:rPr>
        <w:t>Анализ состояния качества знаний, умений и навыков учащихся. Результаты успеваемости</w:t>
      </w:r>
      <w:r w:rsidRPr="00AB0F92">
        <w:rPr>
          <w:b/>
          <w:i/>
          <w:iCs/>
          <w:sz w:val="24"/>
          <w:u w:val="single"/>
        </w:rPr>
        <w:t>.</w:t>
      </w:r>
    </w:p>
    <w:p w:rsidR="001B63F6" w:rsidRPr="00AB0F92" w:rsidRDefault="001B63F6" w:rsidP="009D2241">
      <w:pPr>
        <w:pStyle w:val="a6"/>
        <w:spacing w:line="276" w:lineRule="auto"/>
        <w:ind w:left="-426"/>
        <w:rPr>
          <w:b/>
          <w:i/>
          <w:iCs/>
          <w:sz w:val="24"/>
          <w:u w:val="single"/>
        </w:rPr>
      </w:pPr>
    </w:p>
    <w:p w:rsidR="008E766E" w:rsidRPr="00AB0F92" w:rsidRDefault="00DF79E1" w:rsidP="009D2241">
      <w:pPr>
        <w:spacing w:line="276" w:lineRule="auto"/>
        <w:ind w:left="-426"/>
        <w:jc w:val="both"/>
      </w:pPr>
      <w:r w:rsidRPr="00AB0F92">
        <w:tab/>
      </w:r>
      <w:r w:rsidR="006420E5" w:rsidRPr="00AB0F92">
        <w:rPr>
          <w:rFonts w:eastAsia="Calibri"/>
          <w:lang w:eastAsia="en-US"/>
        </w:rPr>
        <w:t xml:space="preserve">     В начальных классах обучалось </w:t>
      </w:r>
      <w:r w:rsidR="003A6018" w:rsidRPr="00AB0F92">
        <w:rPr>
          <w:rFonts w:eastAsia="Calibri"/>
          <w:lang w:eastAsia="en-US"/>
        </w:rPr>
        <w:t>1</w:t>
      </w:r>
      <w:r w:rsidR="00561F99" w:rsidRPr="00AB0F92">
        <w:rPr>
          <w:rFonts w:eastAsia="Calibri"/>
          <w:lang w:eastAsia="en-US"/>
        </w:rPr>
        <w:t>76</w:t>
      </w:r>
      <w:r w:rsidR="006420E5" w:rsidRPr="00AB0F92">
        <w:rPr>
          <w:rFonts w:eastAsia="Calibri"/>
          <w:lang w:eastAsia="en-US"/>
        </w:rPr>
        <w:t xml:space="preserve"> ученик</w:t>
      </w:r>
      <w:r w:rsidR="00561F99" w:rsidRPr="00AB0F92">
        <w:rPr>
          <w:rFonts w:eastAsia="Calibri"/>
          <w:lang w:eastAsia="en-US"/>
        </w:rPr>
        <w:t>ов</w:t>
      </w:r>
      <w:r w:rsidR="006420E5" w:rsidRPr="00AB0F92">
        <w:rPr>
          <w:rFonts w:eastAsia="Calibri"/>
          <w:lang w:eastAsia="en-US"/>
        </w:rPr>
        <w:t xml:space="preserve">.  </w:t>
      </w:r>
      <w:r w:rsidR="008E766E" w:rsidRPr="00AB0F92">
        <w:t>В основной и старшей школе на к</w:t>
      </w:r>
      <w:r w:rsidR="006F6C7E" w:rsidRPr="00AB0F92">
        <w:t xml:space="preserve">онец учебного года обучалось </w:t>
      </w:r>
      <w:r w:rsidR="00C1463D" w:rsidRPr="00AB0F92">
        <w:t>1</w:t>
      </w:r>
      <w:r w:rsidR="00561F99" w:rsidRPr="00AB0F92">
        <w:t>79</w:t>
      </w:r>
      <w:r w:rsidR="00C21AE4" w:rsidRPr="00AB0F92">
        <w:t xml:space="preserve"> </w:t>
      </w:r>
      <w:r w:rsidR="00AF563A" w:rsidRPr="00AB0F92">
        <w:rPr>
          <w:rFonts w:eastAsia="Calibri"/>
          <w:lang w:eastAsia="en-US"/>
        </w:rPr>
        <w:t>учеников</w:t>
      </w:r>
      <w:r w:rsidR="006F6C7E" w:rsidRPr="00AB0F92">
        <w:t>: 5-9 классы –</w:t>
      </w:r>
      <w:r w:rsidR="00C1463D" w:rsidRPr="00AB0F92">
        <w:t xml:space="preserve"> 1</w:t>
      </w:r>
      <w:r w:rsidR="00561F99" w:rsidRPr="00AB0F92">
        <w:t>63</w:t>
      </w:r>
      <w:r w:rsidR="00C21AE4" w:rsidRPr="00AB0F92">
        <w:t xml:space="preserve"> чел., 10</w:t>
      </w:r>
      <w:r w:rsidR="003B3EDA" w:rsidRPr="00AB0F92">
        <w:t xml:space="preserve"> - 11 классы – </w:t>
      </w:r>
      <w:r w:rsidR="00C1463D" w:rsidRPr="00AB0F92">
        <w:t>1</w:t>
      </w:r>
      <w:r w:rsidR="00561F99" w:rsidRPr="00AB0F92">
        <w:t>6</w:t>
      </w:r>
      <w:r w:rsidR="00BA718C" w:rsidRPr="00AB0F92">
        <w:t xml:space="preserve"> </w:t>
      </w:r>
      <w:r w:rsidR="008E766E" w:rsidRPr="00AB0F92">
        <w:t xml:space="preserve">чел. </w:t>
      </w:r>
    </w:p>
    <w:p w:rsidR="008E766E" w:rsidRPr="00AB0F92" w:rsidRDefault="006420E5" w:rsidP="009D2241">
      <w:pPr>
        <w:pStyle w:val="a6"/>
        <w:spacing w:line="276" w:lineRule="auto"/>
        <w:ind w:left="-426"/>
        <w:rPr>
          <w:sz w:val="24"/>
        </w:rPr>
      </w:pPr>
      <w:r w:rsidRPr="00AB0F92">
        <w:rPr>
          <w:b/>
          <w:bCs/>
          <w:sz w:val="24"/>
        </w:rPr>
        <w:t>Итоги успеваемости в 1</w:t>
      </w:r>
      <w:r w:rsidR="00196DCE" w:rsidRPr="00AB0F92">
        <w:rPr>
          <w:b/>
          <w:bCs/>
          <w:sz w:val="24"/>
        </w:rPr>
        <w:t>-11</w:t>
      </w:r>
      <w:r w:rsidR="008E766E" w:rsidRPr="00AB0F92">
        <w:rPr>
          <w:b/>
          <w:bCs/>
          <w:sz w:val="24"/>
        </w:rPr>
        <w:t xml:space="preserve"> классах</w:t>
      </w:r>
      <w:r w:rsidR="008E766E" w:rsidRPr="00AB0F92">
        <w:rPr>
          <w:sz w:val="24"/>
        </w:rPr>
        <w:t xml:space="preserve"> следующие:</w:t>
      </w:r>
    </w:p>
    <w:p w:rsidR="008E766E" w:rsidRPr="00AB0F92" w:rsidRDefault="006F6C7E" w:rsidP="009D2241">
      <w:pPr>
        <w:pStyle w:val="a6"/>
        <w:spacing w:line="276" w:lineRule="auto"/>
        <w:ind w:left="-426"/>
        <w:rPr>
          <w:sz w:val="24"/>
        </w:rPr>
      </w:pPr>
      <w:r w:rsidRPr="00AB0F92">
        <w:rPr>
          <w:sz w:val="24"/>
        </w:rPr>
        <w:t>Только на «5»</w:t>
      </w:r>
      <w:r w:rsidR="00EA4DFA" w:rsidRPr="00AB0F92">
        <w:rPr>
          <w:sz w:val="24"/>
        </w:rPr>
        <w:t xml:space="preserve"> </w:t>
      </w:r>
      <w:r w:rsidRPr="00AB0F92">
        <w:rPr>
          <w:sz w:val="24"/>
        </w:rPr>
        <w:t xml:space="preserve">- </w:t>
      </w:r>
      <w:r w:rsidR="002F4787" w:rsidRPr="00AB0F92">
        <w:rPr>
          <w:sz w:val="24"/>
        </w:rPr>
        <w:t xml:space="preserve"> </w:t>
      </w:r>
      <w:r w:rsidR="00561F99" w:rsidRPr="00AB0F92">
        <w:rPr>
          <w:sz w:val="24"/>
        </w:rPr>
        <w:t>21</w:t>
      </w:r>
      <w:r w:rsidR="00F32AAD" w:rsidRPr="00AB0F92">
        <w:rPr>
          <w:sz w:val="24"/>
        </w:rPr>
        <w:t xml:space="preserve"> </w:t>
      </w:r>
      <w:r w:rsidR="008E766E" w:rsidRPr="00AB0F92">
        <w:rPr>
          <w:sz w:val="24"/>
        </w:rPr>
        <w:t>чел.</w:t>
      </w:r>
    </w:p>
    <w:p w:rsidR="008E766E" w:rsidRPr="00AB0F92" w:rsidRDefault="00245387" w:rsidP="009D2241">
      <w:pPr>
        <w:pStyle w:val="a6"/>
        <w:spacing w:line="276" w:lineRule="auto"/>
        <w:ind w:left="-426"/>
        <w:rPr>
          <w:sz w:val="24"/>
        </w:rPr>
      </w:pPr>
      <w:r w:rsidRPr="00AB0F92">
        <w:rPr>
          <w:sz w:val="24"/>
        </w:rPr>
        <w:t xml:space="preserve">На «4» и «5»  - </w:t>
      </w:r>
      <w:r w:rsidR="008E766E" w:rsidRPr="00AB0F92">
        <w:rPr>
          <w:sz w:val="24"/>
        </w:rPr>
        <w:t xml:space="preserve"> </w:t>
      </w:r>
      <w:r w:rsidR="005D7EE0" w:rsidRPr="00AB0F92">
        <w:rPr>
          <w:sz w:val="24"/>
        </w:rPr>
        <w:t>1</w:t>
      </w:r>
      <w:r w:rsidR="00561F99" w:rsidRPr="00AB0F92">
        <w:rPr>
          <w:sz w:val="24"/>
        </w:rPr>
        <w:t>08</w:t>
      </w:r>
      <w:r w:rsidR="00DE47C4" w:rsidRPr="00AB0F92">
        <w:rPr>
          <w:sz w:val="24"/>
        </w:rPr>
        <w:t xml:space="preserve"> </w:t>
      </w:r>
      <w:r w:rsidR="008E766E" w:rsidRPr="00AB0F92">
        <w:rPr>
          <w:sz w:val="24"/>
        </w:rPr>
        <w:t>чел.</w:t>
      </w:r>
    </w:p>
    <w:p w:rsidR="008E766E" w:rsidRPr="00AB0F92" w:rsidRDefault="00EA4DFA" w:rsidP="009D2241">
      <w:pPr>
        <w:pStyle w:val="a6"/>
        <w:spacing w:line="276" w:lineRule="auto"/>
        <w:ind w:left="-426"/>
        <w:rPr>
          <w:sz w:val="24"/>
        </w:rPr>
      </w:pPr>
      <w:r w:rsidRPr="00AB0F92">
        <w:rPr>
          <w:sz w:val="24"/>
        </w:rPr>
        <w:t xml:space="preserve">% успеваемости составил – </w:t>
      </w:r>
      <w:r w:rsidR="00B52418" w:rsidRPr="00AB0F92">
        <w:rPr>
          <w:sz w:val="24"/>
        </w:rPr>
        <w:t xml:space="preserve">100 </w:t>
      </w:r>
      <w:r w:rsidR="008E766E" w:rsidRPr="00AB0F92">
        <w:rPr>
          <w:sz w:val="24"/>
        </w:rPr>
        <w:t>%</w:t>
      </w:r>
      <w:r w:rsidR="002F4787" w:rsidRPr="00AB0F92">
        <w:rPr>
          <w:sz w:val="24"/>
        </w:rPr>
        <w:t>,  как и в прошлом году</w:t>
      </w:r>
      <w:r w:rsidR="008E766E" w:rsidRPr="00AB0F92">
        <w:rPr>
          <w:sz w:val="24"/>
        </w:rPr>
        <w:t>.</w:t>
      </w:r>
    </w:p>
    <w:p w:rsidR="00AF563A" w:rsidRPr="00AB0F92" w:rsidRDefault="00245387" w:rsidP="009D2241">
      <w:pPr>
        <w:pStyle w:val="a6"/>
        <w:spacing w:line="276" w:lineRule="auto"/>
        <w:ind w:left="-426"/>
        <w:rPr>
          <w:sz w:val="24"/>
        </w:rPr>
      </w:pPr>
      <w:r w:rsidRPr="00AB0F92">
        <w:rPr>
          <w:sz w:val="24"/>
        </w:rPr>
        <w:t xml:space="preserve">% качества   составил – </w:t>
      </w:r>
      <w:r w:rsidR="002F4787" w:rsidRPr="00AB0F92">
        <w:rPr>
          <w:sz w:val="24"/>
        </w:rPr>
        <w:t xml:space="preserve">  </w:t>
      </w:r>
      <w:r w:rsidR="00561F99" w:rsidRPr="00AB0F92">
        <w:rPr>
          <w:sz w:val="24"/>
        </w:rPr>
        <w:t>4</w:t>
      </w:r>
      <w:r w:rsidR="00D70276" w:rsidRPr="00AB0F92">
        <w:rPr>
          <w:sz w:val="24"/>
        </w:rPr>
        <w:t>2</w:t>
      </w:r>
      <w:r w:rsidR="00561F99" w:rsidRPr="00AB0F92">
        <w:rPr>
          <w:sz w:val="24"/>
        </w:rPr>
        <w:t>,8</w:t>
      </w:r>
      <w:r w:rsidR="00B52418" w:rsidRPr="00AB0F92">
        <w:rPr>
          <w:sz w:val="24"/>
        </w:rPr>
        <w:t xml:space="preserve"> </w:t>
      </w:r>
      <w:r w:rsidR="008E766E" w:rsidRPr="00AB0F92">
        <w:rPr>
          <w:sz w:val="24"/>
        </w:rPr>
        <w:t>%</w:t>
      </w:r>
      <w:r w:rsidR="003A6018" w:rsidRPr="00AB0F92">
        <w:rPr>
          <w:sz w:val="24"/>
        </w:rPr>
        <w:t xml:space="preserve">, </w:t>
      </w:r>
      <w:r w:rsidR="008E766E" w:rsidRPr="00AB0F92">
        <w:rPr>
          <w:sz w:val="24"/>
        </w:rPr>
        <w:t xml:space="preserve"> что </w:t>
      </w:r>
      <w:r w:rsidR="00561F99" w:rsidRPr="00AB0F92">
        <w:rPr>
          <w:sz w:val="24"/>
        </w:rPr>
        <w:t>ниже</w:t>
      </w:r>
      <w:r w:rsidR="005079FB" w:rsidRPr="00AB0F92">
        <w:rPr>
          <w:sz w:val="24"/>
        </w:rPr>
        <w:t xml:space="preserve"> прошлого учебного года на </w:t>
      </w:r>
      <w:r w:rsidR="00561F99" w:rsidRPr="00AB0F92">
        <w:rPr>
          <w:sz w:val="24"/>
        </w:rPr>
        <w:t>6</w:t>
      </w:r>
      <w:r w:rsidR="00AF563A" w:rsidRPr="00AB0F92">
        <w:rPr>
          <w:sz w:val="24"/>
        </w:rPr>
        <w:t xml:space="preserve"> </w:t>
      </w:r>
      <w:r w:rsidR="008E766E" w:rsidRPr="00AB0F92">
        <w:rPr>
          <w:sz w:val="24"/>
        </w:rPr>
        <w:t>%</w:t>
      </w:r>
      <w:r w:rsidR="00526A2D" w:rsidRPr="00AB0F92">
        <w:rPr>
          <w:sz w:val="24"/>
        </w:rPr>
        <w:t>.</w:t>
      </w:r>
    </w:p>
    <w:p w:rsidR="00561E1C" w:rsidRPr="00AB0F92" w:rsidRDefault="002F4787" w:rsidP="009D2241">
      <w:pPr>
        <w:pStyle w:val="a6"/>
        <w:spacing w:line="276" w:lineRule="auto"/>
        <w:ind w:left="-426"/>
        <w:rPr>
          <w:sz w:val="24"/>
        </w:rPr>
      </w:pPr>
      <w:r w:rsidRPr="00AB0F92">
        <w:rPr>
          <w:sz w:val="24"/>
        </w:rPr>
        <w:t>В течение  201</w:t>
      </w:r>
      <w:r w:rsidR="00561F99" w:rsidRPr="00AB0F92">
        <w:rPr>
          <w:sz w:val="24"/>
        </w:rPr>
        <w:t>7</w:t>
      </w:r>
      <w:r w:rsidRPr="00AB0F92">
        <w:rPr>
          <w:sz w:val="24"/>
        </w:rPr>
        <w:t>-201</w:t>
      </w:r>
      <w:r w:rsidR="00561F99" w:rsidRPr="00AB0F92">
        <w:rPr>
          <w:sz w:val="24"/>
        </w:rPr>
        <w:t>8</w:t>
      </w:r>
      <w:r w:rsidR="008E766E" w:rsidRPr="00AB0F92">
        <w:rPr>
          <w:sz w:val="24"/>
        </w:rPr>
        <w:t xml:space="preserve"> учебного года в школе осуществлялся мониторинг уровня </w:t>
      </w:r>
      <w:proofErr w:type="spellStart"/>
      <w:r w:rsidR="008E766E" w:rsidRPr="00AB0F92">
        <w:rPr>
          <w:sz w:val="24"/>
        </w:rPr>
        <w:t>сформированности</w:t>
      </w:r>
      <w:proofErr w:type="spellEnd"/>
      <w:r w:rsidR="008E766E" w:rsidRPr="00AB0F92">
        <w:rPr>
          <w:sz w:val="24"/>
        </w:rPr>
        <w:t xml:space="preserve"> обязательных результатов </w:t>
      </w:r>
      <w:proofErr w:type="gramStart"/>
      <w:r w:rsidR="008E766E" w:rsidRPr="00AB0F92">
        <w:rPr>
          <w:sz w:val="24"/>
        </w:rPr>
        <w:t>обучения по</w:t>
      </w:r>
      <w:proofErr w:type="gramEnd"/>
      <w:r w:rsidR="008E766E" w:rsidRPr="00AB0F92">
        <w:rPr>
          <w:sz w:val="24"/>
        </w:rPr>
        <w:t xml:space="preserve"> отдельным предметам в виде административных контрольных работ и работ, присылаемых </w:t>
      </w:r>
      <w:r w:rsidR="00AF563A" w:rsidRPr="00AB0F92">
        <w:rPr>
          <w:sz w:val="24"/>
        </w:rPr>
        <w:t>Р</w:t>
      </w:r>
      <w:r w:rsidR="00B50B94" w:rsidRPr="00AB0F92">
        <w:rPr>
          <w:sz w:val="24"/>
        </w:rPr>
        <w:t>Ц</w:t>
      </w:r>
      <w:r w:rsidR="00AF563A" w:rsidRPr="00AB0F92">
        <w:rPr>
          <w:sz w:val="24"/>
        </w:rPr>
        <w:t>МКО</w:t>
      </w:r>
      <w:r w:rsidR="000B5FD1" w:rsidRPr="00AB0F92">
        <w:rPr>
          <w:sz w:val="24"/>
        </w:rPr>
        <w:t xml:space="preserve"> и школьными МО</w:t>
      </w:r>
      <w:r w:rsidRPr="00AB0F92">
        <w:rPr>
          <w:sz w:val="24"/>
        </w:rPr>
        <w:t>. В 4 классах был</w:t>
      </w:r>
      <w:r w:rsidR="00AF563A" w:rsidRPr="00AB0F92">
        <w:rPr>
          <w:sz w:val="24"/>
        </w:rPr>
        <w:t>и</w:t>
      </w:r>
      <w:r w:rsidRPr="00AB0F92">
        <w:rPr>
          <w:sz w:val="24"/>
        </w:rPr>
        <w:t xml:space="preserve"> проведен</w:t>
      </w:r>
      <w:r w:rsidR="00AF563A" w:rsidRPr="00AB0F92">
        <w:rPr>
          <w:sz w:val="24"/>
        </w:rPr>
        <w:t>ы Всероссийские проверочные работы</w:t>
      </w:r>
      <w:r w:rsidRPr="00AB0F92">
        <w:rPr>
          <w:sz w:val="24"/>
        </w:rPr>
        <w:t xml:space="preserve"> </w:t>
      </w:r>
      <w:r w:rsidR="000B5FD1" w:rsidRPr="00AB0F92">
        <w:rPr>
          <w:sz w:val="24"/>
        </w:rPr>
        <w:t xml:space="preserve"> </w:t>
      </w:r>
      <w:r w:rsidRPr="00AB0F92">
        <w:rPr>
          <w:sz w:val="24"/>
        </w:rPr>
        <w:t>русскому язык</w:t>
      </w:r>
      <w:r w:rsidR="00D27FE8" w:rsidRPr="00AB0F92">
        <w:rPr>
          <w:sz w:val="24"/>
        </w:rPr>
        <w:t>у</w:t>
      </w:r>
      <w:r w:rsidR="00AF563A" w:rsidRPr="00AB0F92">
        <w:rPr>
          <w:sz w:val="24"/>
        </w:rPr>
        <w:t>,</w:t>
      </w:r>
      <w:r w:rsidRPr="00AB0F92">
        <w:rPr>
          <w:sz w:val="24"/>
        </w:rPr>
        <w:t xml:space="preserve"> математике</w:t>
      </w:r>
      <w:r w:rsidR="00B50B94" w:rsidRPr="00AB0F92">
        <w:rPr>
          <w:sz w:val="24"/>
        </w:rPr>
        <w:t>, и окружающему миру</w:t>
      </w:r>
      <w:r w:rsidR="000B5FD1" w:rsidRPr="00AB0F92">
        <w:rPr>
          <w:sz w:val="24"/>
        </w:rPr>
        <w:t>.</w:t>
      </w:r>
      <w:r w:rsidR="00AF563A" w:rsidRPr="00AB0F92">
        <w:rPr>
          <w:sz w:val="24"/>
        </w:rPr>
        <w:t xml:space="preserve"> </w:t>
      </w:r>
      <w:r w:rsidR="006A5D05" w:rsidRPr="00AB0F92">
        <w:rPr>
          <w:sz w:val="24"/>
        </w:rPr>
        <w:t>А</w:t>
      </w:r>
      <w:r w:rsidR="00561E1C" w:rsidRPr="00AB0F92">
        <w:rPr>
          <w:sz w:val="24"/>
        </w:rPr>
        <w:t>дминистраци</w:t>
      </w:r>
      <w:r w:rsidR="00413778" w:rsidRPr="00AB0F92">
        <w:rPr>
          <w:sz w:val="24"/>
        </w:rPr>
        <w:t xml:space="preserve">и школы и </w:t>
      </w:r>
      <w:r w:rsidR="006A5D05" w:rsidRPr="00AB0F92">
        <w:rPr>
          <w:sz w:val="24"/>
        </w:rPr>
        <w:t xml:space="preserve">ШМО учителей начальных классов </w:t>
      </w:r>
      <w:r w:rsidR="00091784" w:rsidRPr="00AB0F92">
        <w:rPr>
          <w:sz w:val="24"/>
        </w:rPr>
        <w:t xml:space="preserve"> </w:t>
      </w:r>
      <w:r w:rsidR="00561E1C" w:rsidRPr="00AB0F92">
        <w:rPr>
          <w:sz w:val="24"/>
        </w:rPr>
        <w:t xml:space="preserve"> следует спланировать дополнительную работу по изучению предмет</w:t>
      </w:r>
      <w:r w:rsidR="006A5D05" w:rsidRPr="00AB0F92">
        <w:rPr>
          <w:sz w:val="24"/>
        </w:rPr>
        <w:t>ов</w:t>
      </w:r>
      <w:r w:rsidR="00561E1C" w:rsidRPr="00AB0F92">
        <w:rPr>
          <w:sz w:val="24"/>
        </w:rPr>
        <w:t xml:space="preserve"> в эт</w:t>
      </w:r>
      <w:r w:rsidR="00091784" w:rsidRPr="00AB0F92">
        <w:rPr>
          <w:sz w:val="24"/>
        </w:rPr>
        <w:t xml:space="preserve">их </w:t>
      </w:r>
      <w:r w:rsidR="00561E1C" w:rsidRPr="00AB0F92">
        <w:rPr>
          <w:sz w:val="24"/>
        </w:rPr>
        <w:t xml:space="preserve"> класс</w:t>
      </w:r>
      <w:r w:rsidR="00091784" w:rsidRPr="00AB0F92">
        <w:rPr>
          <w:sz w:val="24"/>
        </w:rPr>
        <w:t>ах</w:t>
      </w:r>
      <w:r w:rsidR="00561E1C" w:rsidRPr="00AB0F92">
        <w:rPr>
          <w:sz w:val="24"/>
        </w:rPr>
        <w:t>.</w:t>
      </w:r>
    </w:p>
    <w:p w:rsidR="00CB5FC7" w:rsidRPr="00AB0F92" w:rsidRDefault="008E766E" w:rsidP="009D2241">
      <w:pPr>
        <w:pStyle w:val="a6"/>
        <w:spacing w:line="276" w:lineRule="auto"/>
        <w:ind w:left="-426"/>
        <w:rPr>
          <w:sz w:val="24"/>
        </w:rPr>
      </w:pPr>
      <w:r w:rsidRPr="00AB0F92">
        <w:rPr>
          <w:sz w:val="24"/>
        </w:rPr>
        <w:t xml:space="preserve">  Одним из главных статистических показателей работы являются результаты </w:t>
      </w:r>
      <w:r w:rsidR="00B50B94" w:rsidRPr="00AB0F92">
        <w:rPr>
          <w:sz w:val="24"/>
        </w:rPr>
        <w:t>промежуточной аттестации</w:t>
      </w:r>
      <w:r w:rsidR="00E91C84">
        <w:rPr>
          <w:sz w:val="24"/>
        </w:rPr>
        <w:t>, проведенных в мае 2018 года.</w:t>
      </w:r>
    </w:p>
    <w:p w:rsidR="00B16AA9" w:rsidRPr="00AB0F92" w:rsidRDefault="00B16AA9" w:rsidP="00805F7A">
      <w:pPr>
        <w:spacing w:line="276" w:lineRule="auto"/>
        <w:jc w:val="both"/>
      </w:pPr>
      <w:r w:rsidRPr="00AB0F92">
        <w:rPr>
          <w:b/>
          <w:u w:val="single"/>
        </w:rPr>
        <w:t xml:space="preserve">Выводы: </w:t>
      </w:r>
      <w:r w:rsidRPr="00AB0F92">
        <w:t>проведение контрольных работ</w:t>
      </w:r>
      <w:r w:rsidR="00E91C84">
        <w:t xml:space="preserve"> в рамках промежуточной аттестации</w:t>
      </w:r>
      <w:r w:rsidRPr="00AB0F92">
        <w:t xml:space="preserve"> показало,</w:t>
      </w:r>
      <w:r w:rsidR="0083211F" w:rsidRPr="00AB0F92">
        <w:rPr>
          <w:b/>
        </w:rPr>
        <w:t xml:space="preserve"> </w:t>
      </w:r>
      <w:r w:rsidRPr="00AB0F92">
        <w:t>что основная ма</w:t>
      </w:r>
      <w:r w:rsidR="00E91C84">
        <w:t>сса детей справилась с заданием</w:t>
      </w:r>
      <w:r w:rsidRPr="00AB0F92">
        <w:t>.</w:t>
      </w:r>
      <w:r w:rsidR="00E91C84">
        <w:t xml:space="preserve"> По результатам промежуточной аттестации все учащиеся освоили основные образовательные программы  и переведены на следующую ступень обучения.</w:t>
      </w:r>
      <w:r w:rsidRPr="00AB0F92">
        <w:t xml:space="preserve"> </w:t>
      </w:r>
      <w:r w:rsidR="00EC3783" w:rsidRPr="00AB0F92">
        <w:t xml:space="preserve"> </w:t>
      </w:r>
      <w:r w:rsidR="00E91C84">
        <w:rPr>
          <w:rFonts w:eastAsia="Calibri"/>
          <w:lang w:eastAsia="en-US"/>
        </w:rPr>
        <w:t>Но еще</w:t>
      </w:r>
      <w:r w:rsidRPr="00AB0F92">
        <w:rPr>
          <w:rFonts w:eastAsia="Calibri"/>
          <w:lang w:eastAsia="en-US"/>
        </w:rPr>
        <w:t xml:space="preserve"> необходимо обратить самое серьезное внимание на обеспечение усвоения  всеми учащимися минимума содержания на базовом уровне. Для решения этой проблемы, можно рекомендовать применение  уровневой  дифференциации учащихся. В ходе обучения необходимо ставить посильные  учебные задачи и добиваться их выполнения с помощью ра</w:t>
      </w:r>
      <w:r w:rsidR="00CB5FC7" w:rsidRPr="00AB0F92">
        <w:rPr>
          <w:rFonts w:eastAsia="Calibri"/>
          <w:lang w:eastAsia="en-US"/>
        </w:rPr>
        <w:t>зличных дидактических средств (</w:t>
      </w:r>
      <w:r w:rsidRPr="00AB0F92">
        <w:rPr>
          <w:rFonts w:eastAsia="Calibri"/>
          <w:lang w:eastAsia="en-US"/>
        </w:rPr>
        <w:t>наглядных пособий, раздаточных материалов и т.п.) и различных современных педаго</w:t>
      </w:r>
      <w:r w:rsidR="00CB5FC7" w:rsidRPr="00AB0F92">
        <w:rPr>
          <w:rFonts w:eastAsia="Calibri"/>
          <w:lang w:eastAsia="en-US"/>
        </w:rPr>
        <w:t>гических технологий (</w:t>
      </w:r>
      <w:r w:rsidRPr="00AB0F92">
        <w:rPr>
          <w:rFonts w:eastAsia="Calibri"/>
          <w:lang w:eastAsia="en-US"/>
        </w:rPr>
        <w:t>в частности,  групповыми формами работы, деловыми играми, средствами  личностно-ориентированной педагогики).</w:t>
      </w:r>
    </w:p>
    <w:p w:rsidR="00E91C84" w:rsidRDefault="00462506" w:rsidP="00805F7A">
      <w:pPr>
        <w:widowControl w:val="0"/>
        <w:tabs>
          <w:tab w:val="left" w:pos="5805"/>
        </w:tabs>
        <w:autoSpaceDE w:val="0"/>
        <w:autoSpaceDN w:val="0"/>
        <w:adjustRightInd w:val="0"/>
        <w:spacing w:line="276" w:lineRule="auto"/>
        <w:ind w:left="-709"/>
        <w:jc w:val="both"/>
      </w:pPr>
      <w:r w:rsidRPr="00AB0F92">
        <w:t xml:space="preserve">   </w:t>
      </w:r>
      <w:r w:rsidR="00011A45" w:rsidRPr="00AB0F92">
        <w:t xml:space="preserve">  </w:t>
      </w:r>
      <w:r w:rsidR="00E91C84">
        <w:t xml:space="preserve">         </w:t>
      </w:r>
      <w:r w:rsidRPr="00AB0F92">
        <w:t xml:space="preserve"> </w:t>
      </w:r>
      <w:r w:rsidR="00B16AA9" w:rsidRPr="00AB0F92">
        <w:t>В конце учебного года проводился мониторинг образовательных достижений</w:t>
      </w:r>
    </w:p>
    <w:p w:rsidR="00E91C84" w:rsidRDefault="00E91C84" w:rsidP="00805F7A">
      <w:pPr>
        <w:widowControl w:val="0"/>
        <w:tabs>
          <w:tab w:val="left" w:pos="5805"/>
        </w:tabs>
        <w:autoSpaceDE w:val="0"/>
        <w:autoSpaceDN w:val="0"/>
        <w:adjustRightInd w:val="0"/>
        <w:spacing w:line="276" w:lineRule="auto"/>
        <w:ind w:left="-709"/>
        <w:jc w:val="both"/>
      </w:pPr>
      <w:r>
        <w:t xml:space="preserve">          </w:t>
      </w:r>
      <w:r w:rsidR="00B16AA9" w:rsidRPr="00AB0F92">
        <w:t xml:space="preserve"> первоклассников.  Она состояла из мониторинга математической подготовки учащихся.</w:t>
      </w:r>
      <w:r w:rsidR="00CE621C" w:rsidRPr="00AB0F92">
        <w:t xml:space="preserve"> Цель </w:t>
      </w:r>
    </w:p>
    <w:p w:rsidR="00E91C84" w:rsidRDefault="00E91C84" w:rsidP="00805F7A">
      <w:pPr>
        <w:widowControl w:val="0"/>
        <w:tabs>
          <w:tab w:val="left" w:pos="5805"/>
        </w:tabs>
        <w:autoSpaceDE w:val="0"/>
        <w:autoSpaceDN w:val="0"/>
        <w:adjustRightInd w:val="0"/>
        <w:spacing w:line="276" w:lineRule="auto"/>
        <w:ind w:left="-709"/>
        <w:jc w:val="both"/>
      </w:pPr>
      <w:r>
        <w:lastRenderedPageBreak/>
        <w:t xml:space="preserve">            </w:t>
      </w:r>
      <w:r w:rsidR="00CE621C" w:rsidRPr="00AB0F92">
        <w:t>работы – определение достижения учащимися уровня обязательной подготовки по курсу</w:t>
      </w:r>
    </w:p>
    <w:p w:rsidR="00DA6E7B" w:rsidRPr="00AB0F92" w:rsidRDefault="00E91C84" w:rsidP="00E91C84">
      <w:pPr>
        <w:widowControl w:val="0"/>
        <w:tabs>
          <w:tab w:val="left" w:pos="5805"/>
        </w:tabs>
        <w:autoSpaceDE w:val="0"/>
        <w:autoSpaceDN w:val="0"/>
        <w:adjustRightInd w:val="0"/>
        <w:spacing w:line="276" w:lineRule="auto"/>
        <w:jc w:val="both"/>
      </w:pPr>
      <w:r>
        <w:t xml:space="preserve">  </w:t>
      </w:r>
      <w:proofErr w:type="gramStart"/>
      <w:r w:rsidR="00CE621C" w:rsidRPr="00AB0F92">
        <w:t xml:space="preserve">математики 1-го класса, а также </w:t>
      </w:r>
      <w:proofErr w:type="spellStart"/>
      <w:r w:rsidR="00CE621C" w:rsidRPr="00AB0F92">
        <w:t>сформированности</w:t>
      </w:r>
      <w:proofErr w:type="spellEnd"/>
      <w:r w:rsidR="00CE621C" w:rsidRPr="00AB0F92">
        <w:t xml:space="preserve"> некоторых УУД (ориентация в пространстве, работа с информацией, представленной в разной форме, правильное восприятие математической задачи и поиск разных решений, контроль и корректировка собственных действий по ходу.</w:t>
      </w:r>
      <w:proofErr w:type="gramEnd"/>
    </w:p>
    <w:p w:rsidR="00DA6E7B" w:rsidRPr="00AB0F92" w:rsidRDefault="00DA6E7B" w:rsidP="00805F7A">
      <w:pPr>
        <w:widowControl w:val="0"/>
        <w:tabs>
          <w:tab w:val="left" w:pos="5805"/>
        </w:tabs>
        <w:autoSpaceDE w:val="0"/>
        <w:autoSpaceDN w:val="0"/>
        <w:adjustRightInd w:val="0"/>
        <w:spacing w:line="276" w:lineRule="auto"/>
        <w:ind w:left="-709"/>
        <w:jc w:val="both"/>
      </w:pPr>
      <w:r w:rsidRPr="00AB0F92">
        <w:t xml:space="preserve">  </w:t>
      </w:r>
      <w:r w:rsidR="00011A45" w:rsidRPr="00AB0F92">
        <w:t xml:space="preserve">     </w:t>
      </w:r>
    </w:p>
    <w:p w:rsidR="00DA6E7B" w:rsidRPr="00AB0F92" w:rsidRDefault="00DA6E7B" w:rsidP="00805F7A">
      <w:pPr>
        <w:widowControl w:val="0"/>
        <w:tabs>
          <w:tab w:val="left" w:pos="5805"/>
        </w:tabs>
        <w:autoSpaceDE w:val="0"/>
        <w:autoSpaceDN w:val="0"/>
        <w:adjustRightInd w:val="0"/>
        <w:spacing w:line="276" w:lineRule="auto"/>
        <w:ind w:left="-709"/>
        <w:jc w:val="both"/>
      </w:pPr>
    </w:p>
    <w:p w:rsidR="00EC3783" w:rsidRPr="00AB0F92" w:rsidRDefault="00EC3783" w:rsidP="00805F7A">
      <w:pPr>
        <w:widowControl w:val="0"/>
        <w:tabs>
          <w:tab w:val="left" w:pos="5805"/>
        </w:tabs>
        <w:autoSpaceDE w:val="0"/>
        <w:autoSpaceDN w:val="0"/>
        <w:adjustRightInd w:val="0"/>
        <w:spacing w:line="276" w:lineRule="auto"/>
        <w:ind w:left="-1134" w:firstLine="567"/>
        <w:jc w:val="both"/>
      </w:pPr>
    </w:p>
    <w:p w:rsidR="00805F7A" w:rsidRPr="009D2241" w:rsidRDefault="00805F7A" w:rsidP="00805F7A">
      <w:pPr>
        <w:tabs>
          <w:tab w:val="left" w:pos="3615"/>
        </w:tabs>
        <w:spacing w:line="276" w:lineRule="auto"/>
        <w:jc w:val="center"/>
        <w:rPr>
          <w:b/>
          <w:u w:val="single"/>
        </w:rPr>
      </w:pPr>
      <w:r w:rsidRPr="009D2241">
        <w:rPr>
          <w:b/>
          <w:u w:val="single"/>
        </w:rPr>
        <w:t>Анализ работы по ФГОС в 1-4 классах.</w:t>
      </w:r>
    </w:p>
    <w:p w:rsidR="00EC3783" w:rsidRDefault="00805F7A" w:rsidP="00805F7A">
      <w:pPr>
        <w:tabs>
          <w:tab w:val="left" w:pos="3615"/>
        </w:tabs>
        <w:spacing w:line="276" w:lineRule="auto"/>
        <w:jc w:val="both"/>
      </w:pPr>
      <w:r>
        <w:t xml:space="preserve">        </w:t>
      </w:r>
      <w:proofErr w:type="gramStart"/>
      <w:r>
        <w:t>С 1 сентября 2010 года в МБОУ «</w:t>
      </w:r>
      <w:proofErr w:type="spellStart"/>
      <w:r>
        <w:t>Круглопольская</w:t>
      </w:r>
      <w:proofErr w:type="spellEnd"/>
      <w:r>
        <w:t xml:space="preserve"> СОШ» в первом классе осуществлен переход на Федеральный государственный образовательный стандарт начального общего образования (ФГОС НОО, который потребовал серьёзных изменений на начальной ступени образования, в организации школьной жизни, в деятельности всего педагогического коллектива.</w:t>
      </w:r>
      <w:proofErr w:type="gramEnd"/>
      <w:r>
        <w:t xml:space="preserve"> Достижение основной цели и решение поставленных задач по внедрению ФГОС НОО осуществлялось через: </w:t>
      </w:r>
      <w:r>
        <w:sym w:font="Symbol" w:char="F02D"/>
      </w:r>
      <w:r>
        <w:t xml:space="preserve"> создание рабочей группы по введению ФГОС НОО; </w:t>
      </w:r>
      <w:r>
        <w:sym w:font="Symbol" w:char="F02D"/>
      </w:r>
      <w:r>
        <w:t xml:space="preserve"> координацию деятельности администрации школы, Совета школы, педагогического совета, методического объединения учителей начальных классов; </w:t>
      </w:r>
      <w:r>
        <w:sym w:font="Symbol" w:char="F02D"/>
      </w:r>
      <w:r>
        <w:t xml:space="preserve"> создание нормативно-правовой базы, регламентирующей внедрение ФГОС; </w:t>
      </w:r>
      <w:r>
        <w:sym w:font="Symbol" w:char="F02D"/>
      </w:r>
      <w:r>
        <w:t xml:space="preserve"> </w:t>
      </w:r>
      <w:proofErr w:type="gramStart"/>
      <w:r>
        <w:t xml:space="preserve">приведение в соответствие с требованиями ФГОС начального общего образования и новыми тарифно-квалификационными характеристиками должностных инструкций работников образовательного учреждения (заместителя директора по УВР, учителя начальных классов, педагога дополнительного образования, классного руководителя); </w:t>
      </w:r>
      <w:r>
        <w:sym w:font="Symbol" w:char="F02D"/>
      </w:r>
      <w:r>
        <w:t xml:space="preserve"> изучение педагогического, методического, кадрового и материально-технического потенциала образовательного учреждения: осуществление подбора и расстановки кадров; прохождение курсовой переподготовки кадров; </w:t>
      </w:r>
      <w:r>
        <w:sym w:font="Symbol" w:char="F02D"/>
      </w:r>
      <w:r>
        <w:t xml:space="preserve"> совершенствование материально-технической базы с целью создания развивающей среды в начальном звене;</w:t>
      </w:r>
      <w:proofErr w:type="gramEnd"/>
      <w:r>
        <w:t xml:space="preserve"> </w:t>
      </w:r>
      <w:r>
        <w:sym w:font="Symbol" w:char="F02D"/>
      </w:r>
      <w:r>
        <w:t xml:space="preserve"> составление плана деятельности школы по внедрению ФГОС НОО; </w:t>
      </w:r>
      <w:r>
        <w:sym w:font="Symbol" w:char="F02D"/>
      </w:r>
      <w:r>
        <w:t xml:space="preserve"> разработку и утверждение плана-графика мероприятий по обеспечению введения ФГОС НОО; </w:t>
      </w:r>
      <w:r>
        <w:sym w:font="Symbol" w:char="F02D"/>
      </w:r>
      <w:r>
        <w:t xml:space="preserve"> определение списка учебников и учебных пособий, используемых в образовательном процессе в соответствии с ФГОС НОО; </w:t>
      </w:r>
      <w:r>
        <w:sym w:font="Symbol" w:char="F02D"/>
      </w:r>
      <w:r>
        <w:t xml:space="preserve"> разработку на основе примерной основной образовательной программы начального общего образования основной образовательной программы НОО МБОУ «</w:t>
      </w:r>
      <w:proofErr w:type="spellStart"/>
      <w:r>
        <w:t>Круглопольская</w:t>
      </w:r>
      <w:proofErr w:type="spellEnd"/>
      <w:r>
        <w:t xml:space="preserve"> СОШ»; </w:t>
      </w:r>
      <w:r>
        <w:sym w:font="Symbol" w:char="F02D"/>
      </w:r>
      <w:r>
        <w:t xml:space="preserve"> составление рабочих образовательных программ по учебным дисциплинам; </w:t>
      </w:r>
      <w:r>
        <w:sym w:font="Symbol" w:char="F02D"/>
      </w:r>
      <w:r>
        <w:t xml:space="preserve"> проведение систематического анализа результатов работы по внедрению ФГОС НОО; </w:t>
      </w:r>
      <w:r>
        <w:sym w:font="Symbol" w:char="F02D"/>
      </w:r>
      <w:r>
        <w:t xml:space="preserve"> оказание методической помощи учителю 1-4 классов и педагогам, ведущим часы внеурочной деятельности. В образовательном учреждении была собрана вся необходимая нормативно-правовая база. Документация школьного уровня так же подготовлена в полном объёме. Разработаны и утверждены Положения о рабочей группе, составлены план-график, план рабочей группы по введению и апробации ФГОС. Составлен перечень мероприятий по апробации материалов, регламентирующих создание методических, кадровых, материально-технических и санитарно-гигиенических условий для полноценной реализации основной образовательной программы начального общего образования. Возможность апробации введения ФГОС второго поколения на базе школы была рассмотрена на педагогическом совете, родительских собраниях, заседании методического объединения учителей начальных классов. Проведён анализ ресурсов учебной и методической литературы, программного обеспечения используемого для организации системно-</w:t>
      </w:r>
      <w:proofErr w:type="spellStart"/>
      <w:r>
        <w:t>деятельностного</w:t>
      </w:r>
      <w:proofErr w:type="spellEnd"/>
      <w:r>
        <w:t xml:space="preserve"> подхода к организации образовательного процесса, в том числе – </w:t>
      </w:r>
      <w:proofErr w:type="spellStart"/>
      <w:r>
        <w:t>внеучебной</w:t>
      </w:r>
      <w:proofErr w:type="spellEnd"/>
      <w:r>
        <w:t xml:space="preserve"> деятельности учащихся. Накануне нового учебного года интенсивно проводилась информационная работа с родителями будущих первоклассников по вопросам организации обучения детей, обсудили проект стандартов, познакомили родителей с образовательной программой. Успех реализации </w:t>
      </w:r>
      <w:r>
        <w:lastRenderedPageBreak/>
        <w:t xml:space="preserve">стандартов второго поколения в большей степени зависит от учителя, поэтому на протяжении 2010 - 2018 годов шло активное освещение и разъяснение концепции государственных образовательных стандартов общего образования нового поколения среди педагогических работников школы. Новый стандарт предъявляет новые требования к результатам начального образования. </w:t>
      </w:r>
      <w:proofErr w:type="gramStart"/>
      <w:r>
        <w:t>Их можно достигнуть, благодаря современным УМК, включающим учебные пособия нового поколения, отвечающие всем требованиям стандарта: оптимальное развитие каждого ребенка на основе педагогической поддержки его индивидуальности, в условиях специально организованной учебной деятельности, где ученик выступает то в роли обучаемого, то в роли обучающего, то в роли организатора учебной ситуации.</w:t>
      </w:r>
      <w:proofErr w:type="gramEnd"/>
      <w:r>
        <w:t xml:space="preserve"> Обучение осуществляется по программе «Школа России» (ФГОС) Система заданий разного уровня трудностей, сочетание индивидуальной деятельности ребенка позволяют обеспечить условия, при которых обучение идет впереди развития, т.е. в зоне ближайшего развития каждого ученика на основе учета уровня его актуального развития. Родители учащихся ознакомлены с новыми формами, закрепляющими права и обязанности всех участников образовательного процесса в условиях внедрения ФГОС второго поколения. Первый месяц апробации условий введения ФГОС второго поколения позволил сделать вывод о том, что такого рода реформирование системы работы образовательного учреждения давно назрело. Внеурочные занятия оказались востребованными и родителями, и детьми. По сравнению с прошлыми годами, первоклассники плавно и безболезненно адаптировались в условиях новой образовательной среды. Во главу угла была поставлена задача укрепления здоровья детей, развитие их физического, нравственного и интеллектуального потенциала. Каждая минута, проведённая в школе, дает детям положительный опыт общения, позволяет проявить себя как активную, творческую личность, расширяет его представления об окружающем мире. Дети оживлённо общались с педагогами и друг с другом - в классах сложились доброжелательные взаимоотношения, что является одним из условий формирования </w:t>
      </w:r>
      <w:proofErr w:type="spellStart"/>
      <w:r>
        <w:t>здоровьесберегающей</w:t>
      </w:r>
      <w:proofErr w:type="spellEnd"/>
      <w:r>
        <w:t xml:space="preserve"> образовательной среды. Выполнение этих требований осуществлялось не только через учебную деятельность младших школьников, но и через внеурочную, которая является принципиально новым требованием ФГОС НОО. С одной стороны, организация внеурочной деятельности для школы, педагога-дело не новое. В систему работы классного руководителя всегда включался комплекс воспитательных мероприятий, направленных на реализацию тех или иных образовательных целей и задач. Тем не менее, в документах, материалах сопровождения ФГОС неоднократно подчеркивается, что воспитание в школе — это не специальные мероприятия или комплекс мероприятий</w:t>
      </w:r>
      <w:proofErr w:type="gramStart"/>
      <w:r>
        <w:t>.</w:t>
      </w:r>
      <w:proofErr w:type="gramEnd"/>
      <w:r>
        <w:t xml:space="preserve"> «…</w:t>
      </w:r>
      <w:proofErr w:type="gramStart"/>
      <w:r>
        <w:t>п</w:t>
      </w:r>
      <w:proofErr w:type="gramEnd"/>
      <w:r>
        <w:t xml:space="preserve">одход, при котором воспитание сведено к проведению мероприятий и фактически отделено от содержания деятельности ребёнка в школе, в семье, в группе сверстников, в обществе, от его социального и информационного окружения, усиливает объективно существующую в современной культуре тенденцию к изоляции детской субкультуры от мира не только взрослых, но и от старшего поколения детей и молодёжи. Это приводит к ещё большему нарушению механизмов трансляции культурного и социального опыта, разрыву связей между поколениями, снижению её жизненного потенциала, росту неуверенности в собственных силах, падению доверия другим людям, обществу, государству, миру, самой жизни». Таким образом, главной задачей педагогов, осуществляющих внеурочную работу, стало формирование личности обучающегося, которая является принципиальным условием его самоопределения в той или иной социокультурной ситуации. А одним из основных средств решения данной задачи стало осуществление взаимосвязи и преемственности общего и дополнительного образования как механизма обеспечения полноты и цельности образования. Реализация программ внеурочной деятельности четко направлена на поэтапное достижение трех уровней результатов: приобретение школьником социальных знаний, формирование позитивных отношений школьника к базовым ценностям общества (человек, семья, Отечество, природа, мир, знания, труд, культура), ценностного отношения к социальной </w:t>
      </w:r>
      <w:r>
        <w:lastRenderedPageBreak/>
        <w:t xml:space="preserve">реальности в целом; получение школьником опыта самостоятельного социального действия. Рассматривая вопросы организации внеурочной деятельности в первом классе, и, в частности, выбора ее содержательных направлений, прежде всего, ориентировались на запросы родителей первоклассников, на приоритетные направления деятельности образовательного учреждения. Основным преимуществом внеурочной деятельности является предоставление обучающимся возможности широкого спектра занятий, направленных на их развитие. </w:t>
      </w:r>
      <w:proofErr w:type="gramStart"/>
      <w:r>
        <w:t>Часы, отводимые на внеурочную деятельность, использовались по желанию обучающихся и в формах, отличительных от урочной системы обучения.</w:t>
      </w:r>
      <w:proofErr w:type="gramEnd"/>
    </w:p>
    <w:p w:rsidR="00805F7A" w:rsidRPr="008913EA" w:rsidRDefault="00805F7A" w:rsidP="00805F7A">
      <w:pPr>
        <w:autoSpaceDE w:val="0"/>
        <w:autoSpaceDN w:val="0"/>
        <w:adjustRightInd w:val="0"/>
        <w:ind w:firstLine="709"/>
        <w:jc w:val="both"/>
      </w:pPr>
      <w:r w:rsidRPr="008913EA">
        <w:t>Основная образовательная программа начального общего образования реализуется через учебный план и внеурочную деятельность. В соответствии с требованиями стандарта внеурочная деятельность организуется по направлениям развития личности. Раздел «Внеурочная деятельность» представлен следующими направлениями: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6"/>
        <w:gridCol w:w="2237"/>
        <w:gridCol w:w="619"/>
        <w:gridCol w:w="660"/>
        <w:gridCol w:w="660"/>
        <w:gridCol w:w="640"/>
        <w:gridCol w:w="499"/>
        <w:gridCol w:w="513"/>
        <w:gridCol w:w="455"/>
        <w:gridCol w:w="674"/>
      </w:tblGrid>
      <w:tr w:rsidR="00805F7A" w:rsidRPr="008913EA" w:rsidTr="008A1B05">
        <w:trPr>
          <w:trHeight w:val="489"/>
          <w:jc w:val="center"/>
        </w:trPr>
        <w:tc>
          <w:tcPr>
            <w:tcW w:w="2896" w:type="dxa"/>
            <w:shd w:val="clear" w:color="auto" w:fill="auto"/>
          </w:tcPr>
          <w:p w:rsidR="00805F7A" w:rsidRPr="008913EA" w:rsidRDefault="00805F7A" w:rsidP="00E91C84">
            <w:pPr>
              <w:jc w:val="both"/>
            </w:pPr>
            <w:r w:rsidRPr="008913EA">
              <w:t>Направление</w:t>
            </w:r>
          </w:p>
        </w:tc>
        <w:tc>
          <w:tcPr>
            <w:tcW w:w="2237" w:type="dxa"/>
            <w:shd w:val="clear" w:color="auto" w:fill="auto"/>
          </w:tcPr>
          <w:p w:rsidR="00805F7A" w:rsidRPr="008913EA" w:rsidRDefault="00805F7A" w:rsidP="00E91C84">
            <w:pPr>
              <w:jc w:val="center"/>
            </w:pPr>
            <w:r w:rsidRPr="008913EA">
              <w:t>Название объединения</w:t>
            </w:r>
          </w:p>
        </w:tc>
        <w:tc>
          <w:tcPr>
            <w:tcW w:w="619" w:type="dxa"/>
            <w:shd w:val="clear" w:color="auto" w:fill="auto"/>
          </w:tcPr>
          <w:p w:rsidR="00805F7A" w:rsidRPr="008913EA" w:rsidRDefault="00805F7A" w:rsidP="00E91C84">
            <w:pPr>
              <w:jc w:val="center"/>
            </w:pPr>
            <w:r w:rsidRPr="008913EA">
              <w:t xml:space="preserve">1а </w:t>
            </w:r>
          </w:p>
          <w:p w:rsidR="00805F7A" w:rsidRPr="008913EA" w:rsidRDefault="00805F7A" w:rsidP="00E91C84">
            <w:pPr>
              <w:jc w:val="center"/>
            </w:pPr>
            <w:proofErr w:type="spellStart"/>
            <w:r w:rsidRPr="008913EA">
              <w:t>кл</w:t>
            </w:r>
            <w:proofErr w:type="spellEnd"/>
            <w:r w:rsidRPr="008913EA">
              <w:t>.</w:t>
            </w:r>
          </w:p>
        </w:tc>
        <w:tc>
          <w:tcPr>
            <w:tcW w:w="660" w:type="dxa"/>
            <w:shd w:val="clear" w:color="auto" w:fill="auto"/>
          </w:tcPr>
          <w:p w:rsidR="00805F7A" w:rsidRPr="008913EA" w:rsidRDefault="00805F7A" w:rsidP="00E91C84">
            <w:r w:rsidRPr="008913EA">
              <w:t>1б</w:t>
            </w:r>
          </w:p>
          <w:p w:rsidR="00805F7A" w:rsidRPr="008913EA" w:rsidRDefault="00805F7A" w:rsidP="00E91C84">
            <w:proofErr w:type="spellStart"/>
            <w:r w:rsidRPr="008913EA">
              <w:t>кл</w:t>
            </w:r>
            <w:proofErr w:type="spellEnd"/>
            <w:r w:rsidRPr="008913EA">
              <w:t>.</w:t>
            </w:r>
          </w:p>
        </w:tc>
        <w:tc>
          <w:tcPr>
            <w:tcW w:w="660" w:type="dxa"/>
            <w:shd w:val="clear" w:color="auto" w:fill="auto"/>
          </w:tcPr>
          <w:p w:rsidR="00805F7A" w:rsidRPr="008913EA" w:rsidRDefault="00805F7A" w:rsidP="00E91C84">
            <w:pPr>
              <w:jc w:val="center"/>
            </w:pPr>
            <w:r w:rsidRPr="008913EA">
              <w:t>2а</w:t>
            </w:r>
          </w:p>
          <w:p w:rsidR="00805F7A" w:rsidRPr="008913EA" w:rsidRDefault="00805F7A" w:rsidP="00E91C84">
            <w:pPr>
              <w:jc w:val="center"/>
            </w:pPr>
            <w:r w:rsidRPr="008913EA">
              <w:t xml:space="preserve"> </w:t>
            </w:r>
            <w:proofErr w:type="spellStart"/>
            <w:r w:rsidRPr="008913EA">
              <w:t>кл</w:t>
            </w:r>
            <w:proofErr w:type="spellEnd"/>
            <w:r w:rsidRPr="008913EA">
              <w:t>.</w:t>
            </w:r>
          </w:p>
        </w:tc>
        <w:tc>
          <w:tcPr>
            <w:tcW w:w="640" w:type="dxa"/>
            <w:shd w:val="clear" w:color="auto" w:fill="auto"/>
          </w:tcPr>
          <w:p w:rsidR="00805F7A" w:rsidRPr="008913EA" w:rsidRDefault="00805F7A" w:rsidP="00E91C84">
            <w:pPr>
              <w:jc w:val="center"/>
            </w:pPr>
            <w:r w:rsidRPr="008913EA">
              <w:t>2б</w:t>
            </w:r>
          </w:p>
          <w:p w:rsidR="00805F7A" w:rsidRPr="008913EA" w:rsidRDefault="00805F7A" w:rsidP="00E91C84">
            <w:pPr>
              <w:jc w:val="center"/>
            </w:pPr>
            <w:r w:rsidRPr="008913EA">
              <w:t xml:space="preserve"> </w:t>
            </w:r>
            <w:proofErr w:type="spellStart"/>
            <w:r w:rsidRPr="008913EA">
              <w:t>кл</w:t>
            </w:r>
            <w:proofErr w:type="spellEnd"/>
            <w:r w:rsidRPr="008913EA">
              <w:t>.</w:t>
            </w:r>
          </w:p>
          <w:p w:rsidR="00805F7A" w:rsidRPr="008913EA" w:rsidRDefault="00805F7A" w:rsidP="00E91C84"/>
        </w:tc>
        <w:tc>
          <w:tcPr>
            <w:tcW w:w="499" w:type="dxa"/>
          </w:tcPr>
          <w:p w:rsidR="00805F7A" w:rsidRPr="008913EA" w:rsidRDefault="00805F7A" w:rsidP="00E91C84">
            <w:r w:rsidRPr="008913EA">
              <w:t>3а</w:t>
            </w:r>
          </w:p>
          <w:p w:rsidR="00805F7A" w:rsidRPr="008913EA" w:rsidRDefault="00805F7A" w:rsidP="00E91C84">
            <w:proofErr w:type="spellStart"/>
            <w:r w:rsidRPr="008913EA">
              <w:t>кл</w:t>
            </w:r>
            <w:proofErr w:type="spellEnd"/>
          </w:p>
        </w:tc>
        <w:tc>
          <w:tcPr>
            <w:tcW w:w="513" w:type="dxa"/>
            <w:shd w:val="clear" w:color="auto" w:fill="auto"/>
          </w:tcPr>
          <w:p w:rsidR="00805F7A" w:rsidRPr="008913EA" w:rsidRDefault="00805F7A" w:rsidP="00E91C84">
            <w:r w:rsidRPr="008913EA">
              <w:t>3б</w:t>
            </w:r>
          </w:p>
          <w:p w:rsidR="00805F7A" w:rsidRPr="008913EA" w:rsidRDefault="00805F7A" w:rsidP="00E91C84">
            <w:proofErr w:type="spellStart"/>
            <w:r w:rsidRPr="008913EA">
              <w:t>кл</w:t>
            </w:r>
            <w:proofErr w:type="spellEnd"/>
            <w:r w:rsidRPr="008913EA">
              <w:t>.</w:t>
            </w:r>
          </w:p>
          <w:p w:rsidR="00805F7A" w:rsidRPr="008913EA" w:rsidRDefault="00805F7A" w:rsidP="00E91C84"/>
        </w:tc>
        <w:tc>
          <w:tcPr>
            <w:tcW w:w="455" w:type="dxa"/>
            <w:shd w:val="clear" w:color="auto" w:fill="auto"/>
          </w:tcPr>
          <w:p w:rsidR="00805F7A" w:rsidRPr="008913EA" w:rsidRDefault="00805F7A" w:rsidP="00E91C84">
            <w:r w:rsidRPr="008913EA">
              <w:t xml:space="preserve">4а </w:t>
            </w:r>
            <w:proofErr w:type="spellStart"/>
            <w:r w:rsidRPr="008913EA">
              <w:t>кл</w:t>
            </w:r>
            <w:proofErr w:type="spellEnd"/>
          </w:p>
        </w:tc>
        <w:tc>
          <w:tcPr>
            <w:tcW w:w="674" w:type="dxa"/>
            <w:shd w:val="clear" w:color="auto" w:fill="auto"/>
          </w:tcPr>
          <w:p w:rsidR="00805F7A" w:rsidRPr="008913EA" w:rsidRDefault="00805F7A" w:rsidP="00E91C84">
            <w:pPr>
              <w:jc w:val="center"/>
            </w:pPr>
            <w:r w:rsidRPr="008913EA">
              <w:t xml:space="preserve">4б </w:t>
            </w:r>
          </w:p>
          <w:p w:rsidR="00805F7A" w:rsidRPr="008913EA" w:rsidRDefault="00805F7A" w:rsidP="00E91C84">
            <w:pPr>
              <w:jc w:val="center"/>
            </w:pPr>
            <w:proofErr w:type="spellStart"/>
            <w:r w:rsidRPr="008913EA">
              <w:t>кл</w:t>
            </w:r>
            <w:proofErr w:type="spellEnd"/>
            <w:r w:rsidRPr="008913EA">
              <w:t>.</w:t>
            </w:r>
          </w:p>
          <w:p w:rsidR="00805F7A" w:rsidRPr="008913EA" w:rsidRDefault="00805F7A" w:rsidP="00E91C84"/>
        </w:tc>
      </w:tr>
      <w:tr w:rsidR="00805F7A" w:rsidRPr="008913EA" w:rsidTr="008A1B05">
        <w:trPr>
          <w:trHeight w:val="505"/>
          <w:jc w:val="center"/>
        </w:trPr>
        <w:tc>
          <w:tcPr>
            <w:tcW w:w="2896" w:type="dxa"/>
            <w:shd w:val="clear" w:color="auto" w:fill="auto"/>
          </w:tcPr>
          <w:p w:rsidR="00805F7A" w:rsidRPr="008913EA" w:rsidRDefault="00805F7A" w:rsidP="00E91C84">
            <w:pPr>
              <w:jc w:val="both"/>
            </w:pPr>
            <w:r w:rsidRPr="008913EA">
              <w:t>Спортивно-</w:t>
            </w:r>
          </w:p>
          <w:p w:rsidR="00805F7A" w:rsidRPr="008913EA" w:rsidRDefault="00805F7A" w:rsidP="00E91C84">
            <w:pPr>
              <w:jc w:val="both"/>
            </w:pPr>
            <w:r w:rsidRPr="008913EA">
              <w:t>оздоровительное</w:t>
            </w:r>
          </w:p>
        </w:tc>
        <w:tc>
          <w:tcPr>
            <w:tcW w:w="2237" w:type="dxa"/>
            <w:shd w:val="clear" w:color="auto" w:fill="auto"/>
          </w:tcPr>
          <w:p w:rsidR="00805F7A" w:rsidRPr="008913EA" w:rsidRDefault="00805F7A" w:rsidP="00E91C84">
            <w:pPr>
              <w:jc w:val="both"/>
            </w:pPr>
            <w:r w:rsidRPr="008913EA">
              <w:t>Общая физическая подготовка</w:t>
            </w:r>
          </w:p>
        </w:tc>
        <w:tc>
          <w:tcPr>
            <w:tcW w:w="619" w:type="dxa"/>
            <w:shd w:val="clear" w:color="auto" w:fill="auto"/>
          </w:tcPr>
          <w:p w:rsidR="00805F7A" w:rsidRPr="008913EA" w:rsidRDefault="00805F7A" w:rsidP="00E91C84">
            <w:pPr>
              <w:jc w:val="center"/>
            </w:pPr>
            <w:r w:rsidRPr="008913EA">
              <w:t>2</w:t>
            </w:r>
          </w:p>
        </w:tc>
        <w:tc>
          <w:tcPr>
            <w:tcW w:w="660" w:type="dxa"/>
            <w:shd w:val="clear" w:color="auto" w:fill="auto"/>
          </w:tcPr>
          <w:p w:rsidR="00805F7A" w:rsidRPr="008913EA" w:rsidRDefault="00805F7A" w:rsidP="00E91C84">
            <w:pPr>
              <w:jc w:val="center"/>
            </w:pPr>
            <w:r w:rsidRPr="008913EA">
              <w:t>2</w:t>
            </w:r>
          </w:p>
        </w:tc>
        <w:tc>
          <w:tcPr>
            <w:tcW w:w="660" w:type="dxa"/>
            <w:shd w:val="clear" w:color="auto" w:fill="auto"/>
          </w:tcPr>
          <w:p w:rsidR="00805F7A" w:rsidRPr="008913EA" w:rsidRDefault="00805F7A" w:rsidP="00E91C84">
            <w:pPr>
              <w:jc w:val="center"/>
            </w:pPr>
            <w:r w:rsidRPr="008913EA">
              <w:t>2</w:t>
            </w:r>
          </w:p>
        </w:tc>
        <w:tc>
          <w:tcPr>
            <w:tcW w:w="640" w:type="dxa"/>
            <w:shd w:val="clear" w:color="auto" w:fill="auto"/>
          </w:tcPr>
          <w:p w:rsidR="00805F7A" w:rsidRPr="008913EA" w:rsidRDefault="00805F7A" w:rsidP="00E91C84">
            <w:pPr>
              <w:jc w:val="center"/>
            </w:pPr>
            <w:r w:rsidRPr="008913EA">
              <w:t>2</w:t>
            </w:r>
          </w:p>
        </w:tc>
        <w:tc>
          <w:tcPr>
            <w:tcW w:w="499" w:type="dxa"/>
          </w:tcPr>
          <w:p w:rsidR="00805F7A" w:rsidRPr="008913EA" w:rsidRDefault="00805F7A" w:rsidP="00E91C84">
            <w:pPr>
              <w:jc w:val="center"/>
            </w:pPr>
            <w:r w:rsidRPr="008913EA">
              <w:t>2</w:t>
            </w:r>
          </w:p>
        </w:tc>
        <w:tc>
          <w:tcPr>
            <w:tcW w:w="513" w:type="dxa"/>
            <w:shd w:val="clear" w:color="auto" w:fill="auto"/>
          </w:tcPr>
          <w:p w:rsidR="00805F7A" w:rsidRPr="008913EA" w:rsidRDefault="00805F7A" w:rsidP="00E91C84">
            <w:pPr>
              <w:jc w:val="center"/>
            </w:pPr>
            <w:r w:rsidRPr="008913EA">
              <w:t>2</w:t>
            </w:r>
          </w:p>
        </w:tc>
        <w:tc>
          <w:tcPr>
            <w:tcW w:w="455" w:type="dxa"/>
            <w:shd w:val="clear" w:color="auto" w:fill="auto"/>
          </w:tcPr>
          <w:p w:rsidR="00805F7A" w:rsidRPr="008913EA" w:rsidRDefault="00805F7A" w:rsidP="00E91C84">
            <w:pPr>
              <w:jc w:val="center"/>
            </w:pPr>
            <w:r w:rsidRPr="008913EA">
              <w:t>2</w:t>
            </w:r>
          </w:p>
        </w:tc>
        <w:tc>
          <w:tcPr>
            <w:tcW w:w="674" w:type="dxa"/>
            <w:shd w:val="clear" w:color="auto" w:fill="auto"/>
          </w:tcPr>
          <w:p w:rsidR="00805F7A" w:rsidRPr="008913EA" w:rsidRDefault="00805F7A" w:rsidP="00E91C84">
            <w:pPr>
              <w:jc w:val="center"/>
            </w:pPr>
            <w:r w:rsidRPr="008913EA">
              <w:t>2</w:t>
            </w:r>
          </w:p>
        </w:tc>
      </w:tr>
      <w:tr w:rsidR="00805F7A" w:rsidRPr="008913EA" w:rsidTr="008A1B05">
        <w:trPr>
          <w:jc w:val="center"/>
        </w:trPr>
        <w:tc>
          <w:tcPr>
            <w:tcW w:w="2896" w:type="dxa"/>
            <w:vMerge w:val="restart"/>
            <w:shd w:val="clear" w:color="auto" w:fill="auto"/>
          </w:tcPr>
          <w:p w:rsidR="00805F7A" w:rsidRPr="008913EA" w:rsidRDefault="00805F7A" w:rsidP="00E91C84">
            <w:pPr>
              <w:jc w:val="both"/>
            </w:pPr>
            <w:proofErr w:type="spellStart"/>
            <w:r w:rsidRPr="008913EA">
              <w:rPr>
                <w:rFonts w:eastAsia="Calibri"/>
              </w:rPr>
              <w:t>Общеинтеллектуальное</w:t>
            </w:r>
            <w:proofErr w:type="spellEnd"/>
          </w:p>
        </w:tc>
        <w:tc>
          <w:tcPr>
            <w:tcW w:w="2237" w:type="dxa"/>
            <w:shd w:val="clear" w:color="auto" w:fill="auto"/>
          </w:tcPr>
          <w:p w:rsidR="00805F7A" w:rsidRPr="008913EA" w:rsidRDefault="00805F7A" w:rsidP="00E91C84">
            <w:pPr>
              <w:jc w:val="both"/>
            </w:pPr>
            <w:r w:rsidRPr="008913EA">
              <w:t>Эрудиты</w:t>
            </w:r>
          </w:p>
        </w:tc>
        <w:tc>
          <w:tcPr>
            <w:tcW w:w="619" w:type="dxa"/>
            <w:shd w:val="clear" w:color="auto" w:fill="auto"/>
          </w:tcPr>
          <w:p w:rsidR="00805F7A" w:rsidRPr="008913EA" w:rsidRDefault="00805F7A" w:rsidP="00E91C84">
            <w:pPr>
              <w:jc w:val="center"/>
            </w:pPr>
            <w:r w:rsidRPr="008913EA">
              <w:t>1</w:t>
            </w:r>
          </w:p>
        </w:tc>
        <w:tc>
          <w:tcPr>
            <w:tcW w:w="660" w:type="dxa"/>
            <w:shd w:val="clear" w:color="auto" w:fill="auto"/>
          </w:tcPr>
          <w:p w:rsidR="00805F7A" w:rsidRPr="008913EA" w:rsidRDefault="00805F7A" w:rsidP="00E91C84">
            <w:pPr>
              <w:jc w:val="center"/>
            </w:pPr>
            <w:r w:rsidRPr="008913EA">
              <w:t>1</w:t>
            </w:r>
          </w:p>
        </w:tc>
        <w:tc>
          <w:tcPr>
            <w:tcW w:w="660" w:type="dxa"/>
            <w:shd w:val="clear" w:color="auto" w:fill="auto"/>
          </w:tcPr>
          <w:p w:rsidR="00805F7A" w:rsidRPr="008913EA" w:rsidRDefault="00805F7A" w:rsidP="00E91C84">
            <w:pPr>
              <w:jc w:val="center"/>
            </w:pPr>
          </w:p>
        </w:tc>
        <w:tc>
          <w:tcPr>
            <w:tcW w:w="640" w:type="dxa"/>
            <w:shd w:val="clear" w:color="auto" w:fill="auto"/>
          </w:tcPr>
          <w:p w:rsidR="00805F7A" w:rsidRPr="008913EA" w:rsidRDefault="00805F7A" w:rsidP="00E91C84">
            <w:pPr>
              <w:jc w:val="center"/>
            </w:pPr>
          </w:p>
        </w:tc>
        <w:tc>
          <w:tcPr>
            <w:tcW w:w="499" w:type="dxa"/>
          </w:tcPr>
          <w:p w:rsidR="00805F7A" w:rsidRPr="008913EA" w:rsidRDefault="00805F7A" w:rsidP="00E91C84">
            <w:pPr>
              <w:jc w:val="center"/>
            </w:pPr>
          </w:p>
        </w:tc>
        <w:tc>
          <w:tcPr>
            <w:tcW w:w="513" w:type="dxa"/>
            <w:shd w:val="clear" w:color="auto" w:fill="auto"/>
          </w:tcPr>
          <w:p w:rsidR="00805F7A" w:rsidRPr="008913EA" w:rsidRDefault="00805F7A" w:rsidP="00E91C84">
            <w:pPr>
              <w:jc w:val="center"/>
            </w:pPr>
          </w:p>
        </w:tc>
        <w:tc>
          <w:tcPr>
            <w:tcW w:w="455" w:type="dxa"/>
            <w:shd w:val="clear" w:color="auto" w:fill="auto"/>
          </w:tcPr>
          <w:p w:rsidR="00805F7A" w:rsidRPr="008913EA" w:rsidRDefault="00805F7A" w:rsidP="00E91C84">
            <w:pPr>
              <w:jc w:val="center"/>
            </w:pPr>
          </w:p>
        </w:tc>
        <w:tc>
          <w:tcPr>
            <w:tcW w:w="674" w:type="dxa"/>
            <w:shd w:val="clear" w:color="auto" w:fill="auto"/>
          </w:tcPr>
          <w:p w:rsidR="00805F7A" w:rsidRPr="008913EA" w:rsidRDefault="00805F7A" w:rsidP="00E91C84">
            <w:pPr>
              <w:jc w:val="center"/>
            </w:pPr>
          </w:p>
        </w:tc>
      </w:tr>
      <w:tr w:rsidR="00805F7A" w:rsidRPr="008913EA" w:rsidTr="008A1B05">
        <w:trPr>
          <w:jc w:val="center"/>
        </w:trPr>
        <w:tc>
          <w:tcPr>
            <w:tcW w:w="2896" w:type="dxa"/>
            <w:vMerge/>
            <w:shd w:val="clear" w:color="auto" w:fill="auto"/>
          </w:tcPr>
          <w:p w:rsidR="00805F7A" w:rsidRPr="008913EA" w:rsidRDefault="00805F7A" w:rsidP="00E91C84">
            <w:pPr>
              <w:jc w:val="both"/>
              <w:rPr>
                <w:rFonts w:eastAsia="Calibri"/>
              </w:rPr>
            </w:pPr>
          </w:p>
        </w:tc>
        <w:tc>
          <w:tcPr>
            <w:tcW w:w="2237" w:type="dxa"/>
            <w:shd w:val="clear" w:color="auto" w:fill="auto"/>
          </w:tcPr>
          <w:p w:rsidR="00805F7A" w:rsidRPr="008913EA" w:rsidRDefault="00805F7A" w:rsidP="00E91C84">
            <w:pPr>
              <w:jc w:val="both"/>
            </w:pPr>
            <w:r w:rsidRPr="008913EA">
              <w:t>Веселая грамматика</w:t>
            </w:r>
          </w:p>
        </w:tc>
        <w:tc>
          <w:tcPr>
            <w:tcW w:w="619" w:type="dxa"/>
            <w:shd w:val="clear" w:color="auto" w:fill="auto"/>
          </w:tcPr>
          <w:p w:rsidR="00805F7A" w:rsidRPr="008913EA" w:rsidRDefault="00805F7A" w:rsidP="00E91C84">
            <w:pPr>
              <w:jc w:val="center"/>
            </w:pPr>
          </w:p>
        </w:tc>
        <w:tc>
          <w:tcPr>
            <w:tcW w:w="660" w:type="dxa"/>
            <w:shd w:val="clear" w:color="auto" w:fill="auto"/>
          </w:tcPr>
          <w:p w:rsidR="00805F7A" w:rsidRPr="008913EA" w:rsidRDefault="00805F7A" w:rsidP="00E91C84">
            <w:pPr>
              <w:jc w:val="center"/>
            </w:pPr>
          </w:p>
        </w:tc>
        <w:tc>
          <w:tcPr>
            <w:tcW w:w="660" w:type="dxa"/>
            <w:shd w:val="clear" w:color="auto" w:fill="auto"/>
          </w:tcPr>
          <w:p w:rsidR="00805F7A" w:rsidRPr="008913EA" w:rsidRDefault="00805F7A" w:rsidP="00E91C84">
            <w:pPr>
              <w:jc w:val="center"/>
            </w:pPr>
            <w:r w:rsidRPr="008913EA">
              <w:t>2</w:t>
            </w:r>
          </w:p>
        </w:tc>
        <w:tc>
          <w:tcPr>
            <w:tcW w:w="640" w:type="dxa"/>
            <w:shd w:val="clear" w:color="auto" w:fill="auto"/>
          </w:tcPr>
          <w:p w:rsidR="00805F7A" w:rsidRPr="008913EA" w:rsidRDefault="00805F7A" w:rsidP="00E91C84">
            <w:pPr>
              <w:jc w:val="center"/>
            </w:pPr>
          </w:p>
        </w:tc>
        <w:tc>
          <w:tcPr>
            <w:tcW w:w="499" w:type="dxa"/>
          </w:tcPr>
          <w:p w:rsidR="00805F7A" w:rsidRPr="008913EA" w:rsidRDefault="00805F7A" w:rsidP="00E91C84">
            <w:pPr>
              <w:jc w:val="center"/>
            </w:pPr>
          </w:p>
        </w:tc>
        <w:tc>
          <w:tcPr>
            <w:tcW w:w="513" w:type="dxa"/>
            <w:shd w:val="clear" w:color="auto" w:fill="auto"/>
          </w:tcPr>
          <w:p w:rsidR="00805F7A" w:rsidRPr="008913EA" w:rsidRDefault="00805F7A" w:rsidP="00E91C84">
            <w:pPr>
              <w:jc w:val="center"/>
            </w:pPr>
          </w:p>
        </w:tc>
        <w:tc>
          <w:tcPr>
            <w:tcW w:w="455" w:type="dxa"/>
            <w:shd w:val="clear" w:color="auto" w:fill="auto"/>
          </w:tcPr>
          <w:p w:rsidR="00805F7A" w:rsidRPr="008913EA" w:rsidRDefault="00805F7A" w:rsidP="00E91C84">
            <w:pPr>
              <w:jc w:val="center"/>
            </w:pPr>
            <w:r w:rsidRPr="008913EA">
              <w:t>2</w:t>
            </w:r>
          </w:p>
        </w:tc>
        <w:tc>
          <w:tcPr>
            <w:tcW w:w="674" w:type="dxa"/>
            <w:shd w:val="clear" w:color="auto" w:fill="auto"/>
          </w:tcPr>
          <w:p w:rsidR="00805F7A" w:rsidRPr="008913EA" w:rsidRDefault="00805F7A" w:rsidP="00E91C84">
            <w:pPr>
              <w:jc w:val="center"/>
            </w:pPr>
            <w:r w:rsidRPr="008913EA">
              <w:t>2</w:t>
            </w:r>
          </w:p>
        </w:tc>
      </w:tr>
      <w:tr w:rsidR="00805F7A" w:rsidRPr="008913EA" w:rsidTr="008A1B05">
        <w:trPr>
          <w:jc w:val="center"/>
        </w:trPr>
        <w:tc>
          <w:tcPr>
            <w:tcW w:w="2896" w:type="dxa"/>
            <w:vMerge/>
            <w:shd w:val="clear" w:color="auto" w:fill="auto"/>
          </w:tcPr>
          <w:p w:rsidR="00805F7A" w:rsidRPr="008913EA" w:rsidRDefault="00805F7A" w:rsidP="00E91C84">
            <w:pPr>
              <w:jc w:val="both"/>
              <w:rPr>
                <w:rFonts w:eastAsia="Calibri"/>
              </w:rPr>
            </w:pPr>
          </w:p>
        </w:tc>
        <w:tc>
          <w:tcPr>
            <w:tcW w:w="2237" w:type="dxa"/>
            <w:shd w:val="clear" w:color="auto" w:fill="auto"/>
          </w:tcPr>
          <w:p w:rsidR="00805F7A" w:rsidRPr="008913EA" w:rsidRDefault="00805F7A" w:rsidP="00E91C84">
            <w:pPr>
              <w:jc w:val="both"/>
            </w:pPr>
            <w:r w:rsidRPr="008913EA">
              <w:t>Юный математик</w:t>
            </w:r>
          </w:p>
        </w:tc>
        <w:tc>
          <w:tcPr>
            <w:tcW w:w="619" w:type="dxa"/>
            <w:shd w:val="clear" w:color="auto" w:fill="auto"/>
          </w:tcPr>
          <w:p w:rsidR="00805F7A" w:rsidRPr="008913EA" w:rsidRDefault="00805F7A" w:rsidP="00E91C84">
            <w:pPr>
              <w:jc w:val="center"/>
            </w:pPr>
          </w:p>
        </w:tc>
        <w:tc>
          <w:tcPr>
            <w:tcW w:w="660" w:type="dxa"/>
            <w:shd w:val="clear" w:color="auto" w:fill="auto"/>
          </w:tcPr>
          <w:p w:rsidR="00805F7A" w:rsidRPr="008913EA" w:rsidRDefault="00805F7A" w:rsidP="00E91C84">
            <w:pPr>
              <w:jc w:val="center"/>
            </w:pPr>
          </w:p>
        </w:tc>
        <w:tc>
          <w:tcPr>
            <w:tcW w:w="660" w:type="dxa"/>
            <w:shd w:val="clear" w:color="auto" w:fill="auto"/>
          </w:tcPr>
          <w:p w:rsidR="00805F7A" w:rsidRPr="008913EA" w:rsidRDefault="00805F7A" w:rsidP="00E91C84">
            <w:pPr>
              <w:jc w:val="center"/>
            </w:pPr>
            <w:r w:rsidRPr="008913EA">
              <w:t>2</w:t>
            </w:r>
          </w:p>
        </w:tc>
        <w:tc>
          <w:tcPr>
            <w:tcW w:w="640" w:type="dxa"/>
            <w:shd w:val="clear" w:color="auto" w:fill="auto"/>
          </w:tcPr>
          <w:p w:rsidR="00805F7A" w:rsidRPr="008913EA" w:rsidRDefault="00805F7A" w:rsidP="00E91C84">
            <w:pPr>
              <w:jc w:val="center"/>
            </w:pPr>
          </w:p>
        </w:tc>
        <w:tc>
          <w:tcPr>
            <w:tcW w:w="499" w:type="dxa"/>
          </w:tcPr>
          <w:p w:rsidR="00805F7A" w:rsidRPr="008913EA" w:rsidRDefault="00805F7A" w:rsidP="00E91C84">
            <w:pPr>
              <w:jc w:val="center"/>
            </w:pPr>
          </w:p>
        </w:tc>
        <w:tc>
          <w:tcPr>
            <w:tcW w:w="513" w:type="dxa"/>
            <w:shd w:val="clear" w:color="auto" w:fill="auto"/>
          </w:tcPr>
          <w:p w:rsidR="00805F7A" w:rsidRPr="008913EA" w:rsidRDefault="00805F7A" w:rsidP="00E91C84">
            <w:pPr>
              <w:jc w:val="center"/>
            </w:pPr>
          </w:p>
        </w:tc>
        <w:tc>
          <w:tcPr>
            <w:tcW w:w="455" w:type="dxa"/>
            <w:shd w:val="clear" w:color="auto" w:fill="auto"/>
          </w:tcPr>
          <w:p w:rsidR="00805F7A" w:rsidRPr="008913EA" w:rsidRDefault="00805F7A" w:rsidP="00E91C84">
            <w:pPr>
              <w:jc w:val="center"/>
            </w:pPr>
            <w:r w:rsidRPr="008913EA">
              <w:t>2</w:t>
            </w:r>
          </w:p>
        </w:tc>
        <w:tc>
          <w:tcPr>
            <w:tcW w:w="674" w:type="dxa"/>
            <w:shd w:val="clear" w:color="auto" w:fill="auto"/>
          </w:tcPr>
          <w:p w:rsidR="00805F7A" w:rsidRPr="008913EA" w:rsidRDefault="00805F7A" w:rsidP="00E91C84">
            <w:pPr>
              <w:jc w:val="center"/>
            </w:pPr>
            <w:r w:rsidRPr="008913EA">
              <w:t>2</w:t>
            </w:r>
          </w:p>
        </w:tc>
      </w:tr>
      <w:tr w:rsidR="00805F7A" w:rsidRPr="008913EA" w:rsidTr="008A1B05">
        <w:trPr>
          <w:jc w:val="center"/>
        </w:trPr>
        <w:tc>
          <w:tcPr>
            <w:tcW w:w="2896" w:type="dxa"/>
            <w:vMerge/>
            <w:shd w:val="clear" w:color="auto" w:fill="auto"/>
          </w:tcPr>
          <w:p w:rsidR="00805F7A" w:rsidRPr="008913EA" w:rsidRDefault="00805F7A" w:rsidP="00E91C84">
            <w:pPr>
              <w:jc w:val="both"/>
              <w:rPr>
                <w:rFonts w:eastAsia="Calibri"/>
              </w:rPr>
            </w:pPr>
          </w:p>
        </w:tc>
        <w:tc>
          <w:tcPr>
            <w:tcW w:w="2237" w:type="dxa"/>
            <w:shd w:val="clear" w:color="auto" w:fill="auto"/>
          </w:tcPr>
          <w:p w:rsidR="00805F7A" w:rsidRPr="008913EA" w:rsidRDefault="00805F7A" w:rsidP="00E91C84">
            <w:pPr>
              <w:jc w:val="both"/>
            </w:pPr>
            <w:r w:rsidRPr="008913EA">
              <w:t>Умники и умницы</w:t>
            </w:r>
          </w:p>
        </w:tc>
        <w:tc>
          <w:tcPr>
            <w:tcW w:w="619" w:type="dxa"/>
            <w:shd w:val="clear" w:color="auto" w:fill="auto"/>
          </w:tcPr>
          <w:p w:rsidR="00805F7A" w:rsidRPr="008913EA" w:rsidRDefault="00805F7A" w:rsidP="00E91C84">
            <w:pPr>
              <w:jc w:val="center"/>
            </w:pPr>
          </w:p>
        </w:tc>
        <w:tc>
          <w:tcPr>
            <w:tcW w:w="660" w:type="dxa"/>
            <w:shd w:val="clear" w:color="auto" w:fill="auto"/>
          </w:tcPr>
          <w:p w:rsidR="00805F7A" w:rsidRPr="008913EA" w:rsidRDefault="00805F7A" w:rsidP="00E91C84">
            <w:pPr>
              <w:jc w:val="center"/>
            </w:pPr>
          </w:p>
        </w:tc>
        <w:tc>
          <w:tcPr>
            <w:tcW w:w="660" w:type="dxa"/>
            <w:shd w:val="clear" w:color="auto" w:fill="auto"/>
          </w:tcPr>
          <w:p w:rsidR="00805F7A" w:rsidRPr="008913EA" w:rsidRDefault="00805F7A" w:rsidP="00E91C84">
            <w:pPr>
              <w:jc w:val="center"/>
            </w:pPr>
          </w:p>
        </w:tc>
        <w:tc>
          <w:tcPr>
            <w:tcW w:w="640" w:type="dxa"/>
            <w:shd w:val="clear" w:color="auto" w:fill="auto"/>
          </w:tcPr>
          <w:p w:rsidR="00805F7A" w:rsidRPr="008913EA" w:rsidRDefault="00805F7A" w:rsidP="00E91C84">
            <w:pPr>
              <w:jc w:val="center"/>
            </w:pPr>
            <w:r w:rsidRPr="008913EA">
              <w:t>2</w:t>
            </w:r>
          </w:p>
        </w:tc>
        <w:tc>
          <w:tcPr>
            <w:tcW w:w="499" w:type="dxa"/>
          </w:tcPr>
          <w:p w:rsidR="00805F7A" w:rsidRPr="008913EA" w:rsidRDefault="00805F7A" w:rsidP="00E91C84">
            <w:pPr>
              <w:jc w:val="center"/>
            </w:pPr>
            <w:r w:rsidRPr="008913EA">
              <w:t>2</w:t>
            </w:r>
          </w:p>
        </w:tc>
        <w:tc>
          <w:tcPr>
            <w:tcW w:w="513" w:type="dxa"/>
            <w:shd w:val="clear" w:color="auto" w:fill="auto"/>
          </w:tcPr>
          <w:p w:rsidR="00805F7A" w:rsidRPr="008913EA" w:rsidRDefault="00805F7A" w:rsidP="00E91C84">
            <w:pPr>
              <w:jc w:val="center"/>
            </w:pPr>
            <w:r w:rsidRPr="008913EA">
              <w:t>2</w:t>
            </w:r>
          </w:p>
        </w:tc>
        <w:tc>
          <w:tcPr>
            <w:tcW w:w="455" w:type="dxa"/>
            <w:shd w:val="clear" w:color="auto" w:fill="auto"/>
          </w:tcPr>
          <w:p w:rsidR="00805F7A" w:rsidRPr="008913EA" w:rsidRDefault="00805F7A" w:rsidP="00E91C84">
            <w:pPr>
              <w:jc w:val="center"/>
            </w:pPr>
          </w:p>
        </w:tc>
        <w:tc>
          <w:tcPr>
            <w:tcW w:w="674" w:type="dxa"/>
            <w:shd w:val="clear" w:color="auto" w:fill="auto"/>
          </w:tcPr>
          <w:p w:rsidR="00805F7A" w:rsidRPr="008913EA" w:rsidRDefault="00805F7A" w:rsidP="00E91C84">
            <w:pPr>
              <w:jc w:val="center"/>
            </w:pPr>
          </w:p>
        </w:tc>
      </w:tr>
      <w:tr w:rsidR="00805F7A" w:rsidRPr="008913EA" w:rsidTr="008A1B05">
        <w:trPr>
          <w:jc w:val="center"/>
        </w:trPr>
        <w:tc>
          <w:tcPr>
            <w:tcW w:w="2896" w:type="dxa"/>
            <w:shd w:val="clear" w:color="auto" w:fill="auto"/>
          </w:tcPr>
          <w:p w:rsidR="00805F7A" w:rsidRPr="008913EA" w:rsidRDefault="00805F7A" w:rsidP="00E91C84">
            <w:pPr>
              <w:jc w:val="both"/>
              <w:rPr>
                <w:rFonts w:eastAsia="Calibri"/>
              </w:rPr>
            </w:pPr>
          </w:p>
        </w:tc>
        <w:tc>
          <w:tcPr>
            <w:tcW w:w="2237" w:type="dxa"/>
            <w:shd w:val="clear" w:color="auto" w:fill="auto"/>
          </w:tcPr>
          <w:p w:rsidR="00805F7A" w:rsidRPr="008913EA" w:rsidRDefault="00805F7A" w:rsidP="00E91C84">
            <w:pPr>
              <w:jc w:val="both"/>
            </w:pPr>
            <w:r w:rsidRPr="008913EA">
              <w:t>Смекалка</w:t>
            </w:r>
          </w:p>
        </w:tc>
        <w:tc>
          <w:tcPr>
            <w:tcW w:w="619" w:type="dxa"/>
            <w:shd w:val="clear" w:color="auto" w:fill="auto"/>
          </w:tcPr>
          <w:p w:rsidR="00805F7A" w:rsidRPr="008913EA" w:rsidRDefault="00805F7A" w:rsidP="00E91C84">
            <w:pPr>
              <w:jc w:val="center"/>
            </w:pPr>
            <w:r w:rsidRPr="008913EA">
              <w:t>2</w:t>
            </w:r>
          </w:p>
        </w:tc>
        <w:tc>
          <w:tcPr>
            <w:tcW w:w="660" w:type="dxa"/>
            <w:shd w:val="clear" w:color="auto" w:fill="auto"/>
          </w:tcPr>
          <w:p w:rsidR="00805F7A" w:rsidRPr="008913EA" w:rsidRDefault="00805F7A" w:rsidP="00E91C84">
            <w:pPr>
              <w:jc w:val="center"/>
            </w:pPr>
            <w:r w:rsidRPr="008913EA">
              <w:t>2</w:t>
            </w:r>
          </w:p>
        </w:tc>
        <w:tc>
          <w:tcPr>
            <w:tcW w:w="660" w:type="dxa"/>
            <w:shd w:val="clear" w:color="auto" w:fill="auto"/>
          </w:tcPr>
          <w:p w:rsidR="00805F7A" w:rsidRPr="008913EA" w:rsidRDefault="00805F7A" w:rsidP="00E91C84">
            <w:pPr>
              <w:jc w:val="center"/>
            </w:pPr>
          </w:p>
        </w:tc>
        <w:tc>
          <w:tcPr>
            <w:tcW w:w="640" w:type="dxa"/>
            <w:shd w:val="clear" w:color="auto" w:fill="auto"/>
          </w:tcPr>
          <w:p w:rsidR="00805F7A" w:rsidRPr="008913EA" w:rsidRDefault="00805F7A" w:rsidP="00E91C84">
            <w:pPr>
              <w:jc w:val="center"/>
            </w:pPr>
          </w:p>
        </w:tc>
        <w:tc>
          <w:tcPr>
            <w:tcW w:w="499" w:type="dxa"/>
          </w:tcPr>
          <w:p w:rsidR="00805F7A" w:rsidRPr="008913EA" w:rsidRDefault="00805F7A" w:rsidP="00E91C84">
            <w:pPr>
              <w:jc w:val="center"/>
            </w:pPr>
          </w:p>
        </w:tc>
        <w:tc>
          <w:tcPr>
            <w:tcW w:w="513" w:type="dxa"/>
            <w:shd w:val="clear" w:color="auto" w:fill="auto"/>
          </w:tcPr>
          <w:p w:rsidR="00805F7A" w:rsidRPr="008913EA" w:rsidRDefault="00805F7A" w:rsidP="00E91C84">
            <w:pPr>
              <w:jc w:val="center"/>
            </w:pPr>
          </w:p>
        </w:tc>
        <w:tc>
          <w:tcPr>
            <w:tcW w:w="455" w:type="dxa"/>
            <w:shd w:val="clear" w:color="auto" w:fill="auto"/>
          </w:tcPr>
          <w:p w:rsidR="00805F7A" w:rsidRPr="008913EA" w:rsidRDefault="00805F7A" w:rsidP="00E91C84">
            <w:pPr>
              <w:jc w:val="center"/>
            </w:pPr>
          </w:p>
        </w:tc>
        <w:tc>
          <w:tcPr>
            <w:tcW w:w="674" w:type="dxa"/>
            <w:shd w:val="clear" w:color="auto" w:fill="auto"/>
          </w:tcPr>
          <w:p w:rsidR="00805F7A" w:rsidRPr="008913EA" w:rsidRDefault="00805F7A" w:rsidP="00E91C84">
            <w:pPr>
              <w:jc w:val="center"/>
            </w:pPr>
          </w:p>
        </w:tc>
      </w:tr>
      <w:tr w:rsidR="00805F7A" w:rsidRPr="008913EA" w:rsidTr="008A1B05">
        <w:trPr>
          <w:jc w:val="center"/>
        </w:trPr>
        <w:tc>
          <w:tcPr>
            <w:tcW w:w="2896" w:type="dxa"/>
            <w:shd w:val="clear" w:color="auto" w:fill="auto"/>
          </w:tcPr>
          <w:p w:rsidR="00805F7A" w:rsidRPr="008913EA" w:rsidRDefault="00805F7A" w:rsidP="00E91C84">
            <w:pPr>
              <w:jc w:val="both"/>
            </w:pPr>
            <w:r w:rsidRPr="008913EA">
              <w:t>Духовно-нравственное</w:t>
            </w:r>
          </w:p>
        </w:tc>
        <w:tc>
          <w:tcPr>
            <w:tcW w:w="2237" w:type="dxa"/>
            <w:shd w:val="clear" w:color="auto" w:fill="auto"/>
          </w:tcPr>
          <w:p w:rsidR="00805F7A" w:rsidRPr="008913EA" w:rsidRDefault="00805F7A" w:rsidP="00E91C84">
            <w:pPr>
              <w:jc w:val="both"/>
            </w:pPr>
            <w:r w:rsidRPr="008913EA">
              <w:t>Кукольный театр</w:t>
            </w:r>
          </w:p>
        </w:tc>
        <w:tc>
          <w:tcPr>
            <w:tcW w:w="619" w:type="dxa"/>
            <w:shd w:val="clear" w:color="auto" w:fill="auto"/>
          </w:tcPr>
          <w:p w:rsidR="00805F7A" w:rsidRPr="008913EA" w:rsidRDefault="00805F7A" w:rsidP="00E91C84">
            <w:pPr>
              <w:jc w:val="center"/>
            </w:pPr>
          </w:p>
        </w:tc>
        <w:tc>
          <w:tcPr>
            <w:tcW w:w="660" w:type="dxa"/>
            <w:shd w:val="clear" w:color="auto" w:fill="auto"/>
          </w:tcPr>
          <w:p w:rsidR="00805F7A" w:rsidRPr="008913EA" w:rsidRDefault="00805F7A" w:rsidP="00E91C84">
            <w:pPr>
              <w:jc w:val="center"/>
            </w:pPr>
          </w:p>
        </w:tc>
        <w:tc>
          <w:tcPr>
            <w:tcW w:w="660" w:type="dxa"/>
            <w:shd w:val="clear" w:color="auto" w:fill="auto"/>
          </w:tcPr>
          <w:p w:rsidR="00805F7A" w:rsidRPr="008913EA" w:rsidRDefault="00805F7A" w:rsidP="00E91C84">
            <w:pPr>
              <w:jc w:val="center"/>
            </w:pPr>
          </w:p>
        </w:tc>
        <w:tc>
          <w:tcPr>
            <w:tcW w:w="640" w:type="dxa"/>
            <w:shd w:val="clear" w:color="auto" w:fill="auto"/>
          </w:tcPr>
          <w:p w:rsidR="00805F7A" w:rsidRPr="008913EA" w:rsidRDefault="00805F7A" w:rsidP="00E91C84">
            <w:pPr>
              <w:jc w:val="center"/>
            </w:pPr>
            <w:r w:rsidRPr="008913EA">
              <w:t>2</w:t>
            </w:r>
          </w:p>
        </w:tc>
        <w:tc>
          <w:tcPr>
            <w:tcW w:w="499" w:type="dxa"/>
          </w:tcPr>
          <w:p w:rsidR="00805F7A" w:rsidRPr="008913EA" w:rsidRDefault="00805F7A" w:rsidP="00E91C84">
            <w:pPr>
              <w:jc w:val="center"/>
            </w:pPr>
            <w:r w:rsidRPr="008913EA">
              <w:t>2</w:t>
            </w:r>
          </w:p>
        </w:tc>
        <w:tc>
          <w:tcPr>
            <w:tcW w:w="513" w:type="dxa"/>
            <w:shd w:val="clear" w:color="auto" w:fill="auto"/>
          </w:tcPr>
          <w:p w:rsidR="00805F7A" w:rsidRPr="008913EA" w:rsidRDefault="00805F7A" w:rsidP="00E91C84">
            <w:pPr>
              <w:jc w:val="center"/>
            </w:pPr>
            <w:r w:rsidRPr="008913EA">
              <w:t>2</w:t>
            </w:r>
          </w:p>
        </w:tc>
        <w:tc>
          <w:tcPr>
            <w:tcW w:w="455" w:type="dxa"/>
            <w:shd w:val="clear" w:color="auto" w:fill="auto"/>
          </w:tcPr>
          <w:p w:rsidR="00805F7A" w:rsidRPr="008913EA" w:rsidRDefault="00805F7A" w:rsidP="00E91C84">
            <w:pPr>
              <w:jc w:val="center"/>
            </w:pPr>
          </w:p>
        </w:tc>
        <w:tc>
          <w:tcPr>
            <w:tcW w:w="674" w:type="dxa"/>
            <w:shd w:val="clear" w:color="auto" w:fill="auto"/>
          </w:tcPr>
          <w:p w:rsidR="00805F7A" w:rsidRPr="008913EA" w:rsidRDefault="00805F7A" w:rsidP="00E91C84">
            <w:pPr>
              <w:jc w:val="center"/>
            </w:pPr>
          </w:p>
        </w:tc>
      </w:tr>
      <w:tr w:rsidR="00805F7A" w:rsidRPr="008913EA" w:rsidTr="008A1B05">
        <w:trPr>
          <w:jc w:val="center"/>
        </w:trPr>
        <w:tc>
          <w:tcPr>
            <w:tcW w:w="2896" w:type="dxa"/>
            <w:shd w:val="clear" w:color="auto" w:fill="auto"/>
          </w:tcPr>
          <w:p w:rsidR="00805F7A" w:rsidRPr="008913EA" w:rsidRDefault="00805F7A" w:rsidP="00E91C84">
            <w:pPr>
              <w:jc w:val="both"/>
            </w:pPr>
          </w:p>
        </w:tc>
        <w:tc>
          <w:tcPr>
            <w:tcW w:w="2237" w:type="dxa"/>
            <w:shd w:val="clear" w:color="auto" w:fill="auto"/>
          </w:tcPr>
          <w:p w:rsidR="00805F7A" w:rsidRPr="008913EA" w:rsidRDefault="00805F7A" w:rsidP="00E91C84">
            <w:pPr>
              <w:jc w:val="both"/>
            </w:pPr>
            <w:r w:rsidRPr="008913EA">
              <w:t>Уроки вежливости</w:t>
            </w:r>
          </w:p>
        </w:tc>
        <w:tc>
          <w:tcPr>
            <w:tcW w:w="619" w:type="dxa"/>
            <w:shd w:val="clear" w:color="auto" w:fill="auto"/>
          </w:tcPr>
          <w:p w:rsidR="00805F7A" w:rsidRPr="008913EA" w:rsidRDefault="00805F7A" w:rsidP="00E91C84">
            <w:pPr>
              <w:jc w:val="center"/>
            </w:pPr>
            <w:r w:rsidRPr="008913EA">
              <w:t>1</w:t>
            </w:r>
          </w:p>
        </w:tc>
        <w:tc>
          <w:tcPr>
            <w:tcW w:w="660" w:type="dxa"/>
            <w:shd w:val="clear" w:color="auto" w:fill="auto"/>
          </w:tcPr>
          <w:p w:rsidR="00805F7A" w:rsidRPr="008913EA" w:rsidRDefault="00805F7A" w:rsidP="00E91C84">
            <w:pPr>
              <w:jc w:val="center"/>
            </w:pPr>
            <w:r w:rsidRPr="008913EA">
              <w:t>1</w:t>
            </w:r>
          </w:p>
        </w:tc>
        <w:tc>
          <w:tcPr>
            <w:tcW w:w="660" w:type="dxa"/>
            <w:shd w:val="clear" w:color="auto" w:fill="auto"/>
          </w:tcPr>
          <w:p w:rsidR="00805F7A" w:rsidRPr="008913EA" w:rsidRDefault="00805F7A" w:rsidP="00E91C84">
            <w:pPr>
              <w:jc w:val="center"/>
            </w:pPr>
            <w:r w:rsidRPr="008913EA">
              <w:t>1</w:t>
            </w:r>
          </w:p>
        </w:tc>
        <w:tc>
          <w:tcPr>
            <w:tcW w:w="640" w:type="dxa"/>
            <w:shd w:val="clear" w:color="auto" w:fill="auto"/>
          </w:tcPr>
          <w:p w:rsidR="00805F7A" w:rsidRPr="008913EA" w:rsidRDefault="00805F7A" w:rsidP="00E91C84">
            <w:pPr>
              <w:jc w:val="center"/>
            </w:pPr>
          </w:p>
        </w:tc>
        <w:tc>
          <w:tcPr>
            <w:tcW w:w="499" w:type="dxa"/>
          </w:tcPr>
          <w:p w:rsidR="00805F7A" w:rsidRPr="008913EA" w:rsidRDefault="00805F7A" w:rsidP="00E91C84">
            <w:pPr>
              <w:jc w:val="center"/>
            </w:pPr>
          </w:p>
        </w:tc>
        <w:tc>
          <w:tcPr>
            <w:tcW w:w="513" w:type="dxa"/>
            <w:shd w:val="clear" w:color="auto" w:fill="auto"/>
          </w:tcPr>
          <w:p w:rsidR="00805F7A" w:rsidRPr="008913EA" w:rsidRDefault="00805F7A" w:rsidP="00E91C84">
            <w:pPr>
              <w:jc w:val="center"/>
            </w:pPr>
          </w:p>
        </w:tc>
        <w:tc>
          <w:tcPr>
            <w:tcW w:w="455" w:type="dxa"/>
            <w:shd w:val="clear" w:color="auto" w:fill="auto"/>
          </w:tcPr>
          <w:p w:rsidR="00805F7A" w:rsidRPr="008913EA" w:rsidRDefault="00805F7A" w:rsidP="00E91C84">
            <w:pPr>
              <w:jc w:val="center"/>
            </w:pPr>
            <w:r w:rsidRPr="008913EA">
              <w:t>1</w:t>
            </w:r>
          </w:p>
        </w:tc>
        <w:tc>
          <w:tcPr>
            <w:tcW w:w="674" w:type="dxa"/>
            <w:shd w:val="clear" w:color="auto" w:fill="auto"/>
          </w:tcPr>
          <w:p w:rsidR="00805F7A" w:rsidRPr="008913EA" w:rsidRDefault="00805F7A" w:rsidP="00E91C84">
            <w:pPr>
              <w:jc w:val="center"/>
            </w:pPr>
            <w:r w:rsidRPr="008913EA">
              <w:t>1</w:t>
            </w:r>
          </w:p>
        </w:tc>
      </w:tr>
      <w:tr w:rsidR="00805F7A" w:rsidRPr="008913EA" w:rsidTr="008A1B05">
        <w:trPr>
          <w:jc w:val="center"/>
        </w:trPr>
        <w:tc>
          <w:tcPr>
            <w:tcW w:w="2896" w:type="dxa"/>
            <w:shd w:val="clear" w:color="auto" w:fill="auto"/>
          </w:tcPr>
          <w:p w:rsidR="00805F7A" w:rsidRPr="008913EA" w:rsidRDefault="00805F7A" w:rsidP="00E91C84">
            <w:pPr>
              <w:jc w:val="both"/>
            </w:pPr>
          </w:p>
        </w:tc>
        <w:tc>
          <w:tcPr>
            <w:tcW w:w="2237" w:type="dxa"/>
            <w:shd w:val="clear" w:color="auto" w:fill="auto"/>
          </w:tcPr>
          <w:p w:rsidR="00805F7A" w:rsidRPr="008913EA" w:rsidRDefault="00805F7A" w:rsidP="00E91C84">
            <w:pPr>
              <w:jc w:val="both"/>
            </w:pPr>
            <w:r w:rsidRPr="008913EA">
              <w:t>Безопасная дорога</w:t>
            </w:r>
          </w:p>
        </w:tc>
        <w:tc>
          <w:tcPr>
            <w:tcW w:w="619" w:type="dxa"/>
            <w:shd w:val="clear" w:color="auto" w:fill="auto"/>
          </w:tcPr>
          <w:p w:rsidR="00805F7A" w:rsidRPr="008913EA" w:rsidRDefault="00805F7A" w:rsidP="00E91C84">
            <w:pPr>
              <w:jc w:val="center"/>
            </w:pPr>
            <w:r w:rsidRPr="008913EA">
              <w:t>1</w:t>
            </w:r>
          </w:p>
        </w:tc>
        <w:tc>
          <w:tcPr>
            <w:tcW w:w="660" w:type="dxa"/>
            <w:shd w:val="clear" w:color="auto" w:fill="auto"/>
          </w:tcPr>
          <w:p w:rsidR="00805F7A" w:rsidRPr="008913EA" w:rsidRDefault="00805F7A" w:rsidP="00E91C84">
            <w:pPr>
              <w:jc w:val="center"/>
            </w:pPr>
            <w:r w:rsidRPr="008913EA">
              <w:t>1</w:t>
            </w:r>
          </w:p>
        </w:tc>
        <w:tc>
          <w:tcPr>
            <w:tcW w:w="660" w:type="dxa"/>
            <w:shd w:val="clear" w:color="auto" w:fill="auto"/>
          </w:tcPr>
          <w:p w:rsidR="00805F7A" w:rsidRPr="008913EA" w:rsidRDefault="00805F7A" w:rsidP="00E91C84">
            <w:pPr>
              <w:jc w:val="center"/>
            </w:pPr>
          </w:p>
        </w:tc>
        <w:tc>
          <w:tcPr>
            <w:tcW w:w="640" w:type="dxa"/>
            <w:shd w:val="clear" w:color="auto" w:fill="auto"/>
          </w:tcPr>
          <w:p w:rsidR="00805F7A" w:rsidRPr="008913EA" w:rsidRDefault="00805F7A" w:rsidP="00E91C84">
            <w:pPr>
              <w:jc w:val="center"/>
            </w:pPr>
          </w:p>
        </w:tc>
        <w:tc>
          <w:tcPr>
            <w:tcW w:w="499" w:type="dxa"/>
          </w:tcPr>
          <w:p w:rsidR="00805F7A" w:rsidRPr="008913EA" w:rsidRDefault="00805F7A" w:rsidP="00E91C84">
            <w:pPr>
              <w:jc w:val="center"/>
            </w:pPr>
          </w:p>
        </w:tc>
        <w:tc>
          <w:tcPr>
            <w:tcW w:w="513" w:type="dxa"/>
            <w:shd w:val="clear" w:color="auto" w:fill="auto"/>
          </w:tcPr>
          <w:p w:rsidR="00805F7A" w:rsidRPr="008913EA" w:rsidRDefault="00805F7A" w:rsidP="00E91C84">
            <w:pPr>
              <w:jc w:val="center"/>
            </w:pPr>
          </w:p>
        </w:tc>
        <w:tc>
          <w:tcPr>
            <w:tcW w:w="455" w:type="dxa"/>
            <w:shd w:val="clear" w:color="auto" w:fill="auto"/>
          </w:tcPr>
          <w:p w:rsidR="00805F7A" w:rsidRPr="008913EA" w:rsidRDefault="00805F7A" w:rsidP="00E91C84">
            <w:pPr>
              <w:jc w:val="center"/>
            </w:pPr>
          </w:p>
        </w:tc>
        <w:tc>
          <w:tcPr>
            <w:tcW w:w="674" w:type="dxa"/>
            <w:shd w:val="clear" w:color="auto" w:fill="auto"/>
          </w:tcPr>
          <w:p w:rsidR="00805F7A" w:rsidRPr="008913EA" w:rsidRDefault="00805F7A" w:rsidP="00E91C84">
            <w:pPr>
              <w:jc w:val="center"/>
            </w:pPr>
          </w:p>
        </w:tc>
      </w:tr>
      <w:tr w:rsidR="00805F7A" w:rsidRPr="008913EA" w:rsidTr="008A1B05">
        <w:trPr>
          <w:jc w:val="center"/>
        </w:trPr>
        <w:tc>
          <w:tcPr>
            <w:tcW w:w="2896" w:type="dxa"/>
            <w:shd w:val="clear" w:color="auto" w:fill="auto"/>
          </w:tcPr>
          <w:p w:rsidR="00805F7A" w:rsidRPr="008913EA" w:rsidRDefault="00805F7A" w:rsidP="00E91C84">
            <w:pPr>
              <w:jc w:val="both"/>
            </w:pPr>
            <w:r w:rsidRPr="008913EA">
              <w:t xml:space="preserve">Социальное </w:t>
            </w:r>
          </w:p>
        </w:tc>
        <w:tc>
          <w:tcPr>
            <w:tcW w:w="2237" w:type="dxa"/>
            <w:shd w:val="clear" w:color="auto" w:fill="auto"/>
          </w:tcPr>
          <w:p w:rsidR="00805F7A" w:rsidRPr="008913EA" w:rsidRDefault="00805F7A" w:rsidP="00E91C84">
            <w:r w:rsidRPr="008913EA">
              <w:t>Классные часы, тематические уроки</w:t>
            </w:r>
          </w:p>
        </w:tc>
        <w:tc>
          <w:tcPr>
            <w:tcW w:w="619" w:type="dxa"/>
            <w:shd w:val="clear" w:color="auto" w:fill="auto"/>
          </w:tcPr>
          <w:p w:rsidR="00805F7A" w:rsidRPr="008913EA" w:rsidRDefault="00805F7A" w:rsidP="00E91C84">
            <w:pPr>
              <w:jc w:val="center"/>
            </w:pPr>
            <w:r w:rsidRPr="008913EA">
              <w:t>1</w:t>
            </w:r>
          </w:p>
        </w:tc>
        <w:tc>
          <w:tcPr>
            <w:tcW w:w="660" w:type="dxa"/>
            <w:shd w:val="clear" w:color="auto" w:fill="auto"/>
          </w:tcPr>
          <w:p w:rsidR="00805F7A" w:rsidRPr="008913EA" w:rsidRDefault="00805F7A" w:rsidP="00E91C84">
            <w:pPr>
              <w:jc w:val="center"/>
            </w:pPr>
            <w:r w:rsidRPr="008913EA">
              <w:t>1</w:t>
            </w:r>
          </w:p>
        </w:tc>
        <w:tc>
          <w:tcPr>
            <w:tcW w:w="660" w:type="dxa"/>
            <w:shd w:val="clear" w:color="auto" w:fill="auto"/>
          </w:tcPr>
          <w:p w:rsidR="00805F7A" w:rsidRPr="008913EA" w:rsidRDefault="00805F7A" w:rsidP="00E91C84">
            <w:pPr>
              <w:jc w:val="center"/>
            </w:pPr>
            <w:r w:rsidRPr="008913EA">
              <w:t>2</w:t>
            </w:r>
          </w:p>
        </w:tc>
        <w:tc>
          <w:tcPr>
            <w:tcW w:w="640" w:type="dxa"/>
            <w:shd w:val="clear" w:color="auto" w:fill="auto"/>
          </w:tcPr>
          <w:p w:rsidR="00805F7A" w:rsidRPr="008913EA" w:rsidRDefault="00805F7A" w:rsidP="00E91C84">
            <w:pPr>
              <w:jc w:val="center"/>
            </w:pPr>
            <w:r w:rsidRPr="008913EA">
              <w:t>2</w:t>
            </w:r>
          </w:p>
        </w:tc>
        <w:tc>
          <w:tcPr>
            <w:tcW w:w="499" w:type="dxa"/>
          </w:tcPr>
          <w:p w:rsidR="00805F7A" w:rsidRPr="008913EA" w:rsidRDefault="00805F7A" w:rsidP="00E91C84">
            <w:pPr>
              <w:jc w:val="center"/>
            </w:pPr>
            <w:r w:rsidRPr="008913EA">
              <w:t>2</w:t>
            </w:r>
          </w:p>
        </w:tc>
        <w:tc>
          <w:tcPr>
            <w:tcW w:w="513" w:type="dxa"/>
            <w:shd w:val="clear" w:color="auto" w:fill="auto"/>
          </w:tcPr>
          <w:p w:rsidR="00805F7A" w:rsidRPr="008913EA" w:rsidRDefault="00805F7A" w:rsidP="00E91C84">
            <w:pPr>
              <w:jc w:val="center"/>
            </w:pPr>
            <w:r w:rsidRPr="008913EA">
              <w:t>2</w:t>
            </w:r>
          </w:p>
        </w:tc>
        <w:tc>
          <w:tcPr>
            <w:tcW w:w="455" w:type="dxa"/>
            <w:shd w:val="clear" w:color="auto" w:fill="auto"/>
          </w:tcPr>
          <w:p w:rsidR="00805F7A" w:rsidRPr="008913EA" w:rsidRDefault="00805F7A" w:rsidP="00E91C84">
            <w:pPr>
              <w:jc w:val="center"/>
            </w:pPr>
            <w:r w:rsidRPr="008913EA">
              <w:t>2</w:t>
            </w:r>
          </w:p>
        </w:tc>
        <w:tc>
          <w:tcPr>
            <w:tcW w:w="674" w:type="dxa"/>
            <w:shd w:val="clear" w:color="auto" w:fill="auto"/>
          </w:tcPr>
          <w:p w:rsidR="00805F7A" w:rsidRPr="008913EA" w:rsidRDefault="00805F7A" w:rsidP="00E91C84">
            <w:pPr>
              <w:jc w:val="center"/>
            </w:pPr>
            <w:r w:rsidRPr="008913EA">
              <w:t>2</w:t>
            </w:r>
          </w:p>
        </w:tc>
      </w:tr>
      <w:tr w:rsidR="00805F7A" w:rsidRPr="008913EA" w:rsidTr="008A1B05">
        <w:trPr>
          <w:jc w:val="center"/>
        </w:trPr>
        <w:tc>
          <w:tcPr>
            <w:tcW w:w="2896" w:type="dxa"/>
            <w:shd w:val="clear" w:color="auto" w:fill="auto"/>
          </w:tcPr>
          <w:p w:rsidR="00805F7A" w:rsidRPr="008913EA" w:rsidRDefault="00805F7A" w:rsidP="00E91C84">
            <w:pPr>
              <w:jc w:val="both"/>
            </w:pPr>
            <w:r w:rsidRPr="008913EA">
              <w:t>Общекультурное</w:t>
            </w:r>
          </w:p>
        </w:tc>
        <w:tc>
          <w:tcPr>
            <w:tcW w:w="2237" w:type="dxa"/>
            <w:shd w:val="clear" w:color="auto" w:fill="auto"/>
          </w:tcPr>
          <w:p w:rsidR="00805F7A" w:rsidRPr="008913EA" w:rsidRDefault="00805F7A" w:rsidP="00E91C84">
            <w:r w:rsidRPr="008913EA">
              <w:t>Экскурсии, конкурсы</w:t>
            </w:r>
          </w:p>
        </w:tc>
        <w:tc>
          <w:tcPr>
            <w:tcW w:w="619" w:type="dxa"/>
            <w:shd w:val="clear" w:color="auto" w:fill="auto"/>
          </w:tcPr>
          <w:p w:rsidR="00805F7A" w:rsidRPr="008913EA" w:rsidRDefault="00805F7A" w:rsidP="00E91C84">
            <w:pPr>
              <w:jc w:val="center"/>
            </w:pPr>
            <w:r w:rsidRPr="008913EA">
              <w:t>2</w:t>
            </w:r>
          </w:p>
        </w:tc>
        <w:tc>
          <w:tcPr>
            <w:tcW w:w="660" w:type="dxa"/>
            <w:shd w:val="clear" w:color="auto" w:fill="auto"/>
          </w:tcPr>
          <w:p w:rsidR="00805F7A" w:rsidRPr="008913EA" w:rsidRDefault="00805F7A" w:rsidP="00E91C84">
            <w:pPr>
              <w:jc w:val="center"/>
            </w:pPr>
            <w:r w:rsidRPr="008913EA">
              <w:t>2</w:t>
            </w:r>
          </w:p>
        </w:tc>
        <w:tc>
          <w:tcPr>
            <w:tcW w:w="660" w:type="dxa"/>
            <w:shd w:val="clear" w:color="auto" w:fill="auto"/>
          </w:tcPr>
          <w:p w:rsidR="00805F7A" w:rsidRPr="008913EA" w:rsidRDefault="00805F7A" w:rsidP="00E91C84">
            <w:pPr>
              <w:jc w:val="center"/>
            </w:pPr>
            <w:r w:rsidRPr="008913EA">
              <w:t>1</w:t>
            </w:r>
          </w:p>
        </w:tc>
        <w:tc>
          <w:tcPr>
            <w:tcW w:w="640" w:type="dxa"/>
            <w:shd w:val="clear" w:color="auto" w:fill="auto"/>
          </w:tcPr>
          <w:p w:rsidR="00805F7A" w:rsidRPr="008913EA" w:rsidRDefault="00805F7A" w:rsidP="00E91C84">
            <w:pPr>
              <w:jc w:val="center"/>
            </w:pPr>
            <w:r w:rsidRPr="008913EA">
              <w:t>2</w:t>
            </w:r>
          </w:p>
        </w:tc>
        <w:tc>
          <w:tcPr>
            <w:tcW w:w="499" w:type="dxa"/>
          </w:tcPr>
          <w:p w:rsidR="00805F7A" w:rsidRPr="008913EA" w:rsidRDefault="00805F7A" w:rsidP="00E91C84">
            <w:pPr>
              <w:jc w:val="center"/>
            </w:pPr>
            <w:r>
              <w:t>2</w:t>
            </w:r>
          </w:p>
        </w:tc>
        <w:tc>
          <w:tcPr>
            <w:tcW w:w="513" w:type="dxa"/>
            <w:shd w:val="clear" w:color="auto" w:fill="auto"/>
          </w:tcPr>
          <w:p w:rsidR="00805F7A" w:rsidRPr="008913EA" w:rsidRDefault="00805F7A" w:rsidP="00E91C84">
            <w:pPr>
              <w:jc w:val="center"/>
            </w:pPr>
            <w:r w:rsidRPr="008913EA">
              <w:t>2</w:t>
            </w:r>
          </w:p>
        </w:tc>
        <w:tc>
          <w:tcPr>
            <w:tcW w:w="455" w:type="dxa"/>
            <w:shd w:val="clear" w:color="auto" w:fill="auto"/>
          </w:tcPr>
          <w:p w:rsidR="00805F7A" w:rsidRPr="008913EA" w:rsidRDefault="00805F7A" w:rsidP="00E91C84">
            <w:pPr>
              <w:jc w:val="center"/>
            </w:pPr>
            <w:r>
              <w:t>1</w:t>
            </w:r>
          </w:p>
        </w:tc>
        <w:tc>
          <w:tcPr>
            <w:tcW w:w="674" w:type="dxa"/>
            <w:shd w:val="clear" w:color="auto" w:fill="auto"/>
          </w:tcPr>
          <w:p w:rsidR="00805F7A" w:rsidRPr="008913EA" w:rsidRDefault="00805F7A" w:rsidP="00E91C84">
            <w:pPr>
              <w:jc w:val="center"/>
            </w:pPr>
            <w:r w:rsidRPr="008913EA">
              <w:t>1</w:t>
            </w:r>
          </w:p>
        </w:tc>
      </w:tr>
      <w:tr w:rsidR="00805F7A" w:rsidRPr="008913EA" w:rsidTr="008A1B05">
        <w:trPr>
          <w:jc w:val="center"/>
        </w:trPr>
        <w:tc>
          <w:tcPr>
            <w:tcW w:w="5133" w:type="dxa"/>
            <w:gridSpan w:val="2"/>
            <w:shd w:val="clear" w:color="auto" w:fill="auto"/>
          </w:tcPr>
          <w:p w:rsidR="00805F7A" w:rsidRPr="008913EA" w:rsidRDefault="00805F7A" w:rsidP="00E91C84">
            <w:pPr>
              <w:jc w:val="center"/>
            </w:pPr>
            <w:r w:rsidRPr="008913EA">
              <w:t>ИТОГО</w:t>
            </w:r>
          </w:p>
        </w:tc>
        <w:tc>
          <w:tcPr>
            <w:tcW w:w="619" w:type="dxa"/>
            <w:shd w:val="clear" w:color="auto" w:fill="auto"/>
          </w:tcPr>
          <w:p w:rsidR="00805F7A" w:rsidRPr="008913EA" w:rsidRDefault="00805F7A" w:rsidP="00E91C84">
            <w:pPr>
              <w:jc w:val="center"/>
            </w:pPr>
            <w:r w:rsidRPr="008913EA">
              <w:t>10</w:t>
            </w:r>
          </w:p>
        </w:tc>
        <w:tc>
          <w:tcPr>
            <w:tcW w:w="660" w:type="dxa"/>
            <w:shd w:val="clear" w:color="auto" w:fill="auto"/>
          </w:tcPr>
          <w:p w:rsidR="00805F7A" w:rsidRPr="008913EA" w:rsidRDefault="00805F7A" w:rsidP="00E91C84">
            <w:pPr>
              <w:jc w:val="center"/>
            </w:pPr>
            <w:r w:rsidRPr="008913EA">
              <w:t>10</w:t>
            </w:r>
          </w:p>
        </w:tc>
        <w:tc>
          <w:tcPr>
            <w:tcW w:w="660" w:type="dxa"/>
            <w:shd w:val="clear" w:color="auto" w:fill="auto"/>
          </w:tcPr>
          <w:p w:rsidR="00805F7A" w:rsidRPr="008913EA" w:rsidRDefault="00805F7A" w:rsidP="00E91C84">
            <w:pPr>
              <w:jc w:val="center"/>
            </w:pPr>
            <w:r w:rsidRPr="008913EA">
              <w:t>10</w:t>
            </w:r>
          </w:p>
        </w:tc>
        <w:tc>
          <w:tcPr>
            <w:tcW w:w="640" w:type="dxa"/>
            <w:shd w:val="clear" w:color="auto" w:fill="auto"/>
          </w:tcPr>
          <w:p w:rsidR="00805F7A" w:rsidRPr="008913EA" w:rsidRDefault="00805F7A" w:rsidP="00E91C84">
            <w:pPr>
              <w:jc w:val="center"/>
            </w:pPr>
            <w:r w:rsidRPr="008913EA">
              <w:t>10</w:t>
            </w:r>
          </w:p>
        </w:tc>
        <w:tc>
          <w:tcPr>
            <w:tcW w:w="499" w:type="dxa"/>
          </w:tcPr>
          <w:p w:rsidR="00805F7A" w:rsidRPr="008913EA" w:rsidRDefault="00805F7A" w:rsidP="00E91C84">
            <w:pPr>
              <w:jc w:val="center"/>
            </w:pPr>
            <w:r>
              <w:t>10</w:t>
            </w:r>
          </w:p>
        </w:tc>
        <w:tc>
          <w:tcPr>
            <w:tcW w:w="968" w:type="dxa"/>
            <w:gridSpan w:val="2"/>
            <w:shd w:val="clear" w:color="auto" w:fill="auto"/>
          </w:tcPr>
          <w:p w:rsidR="00805F7A" w:rsidRPr="008913EA" w:rsidRDefault="00805F7A" w:rsidP="00E91C84">
            <w:pPr>
              <w:jc w:val="center"/>
            </w:pPr>
            <w:r w:rsidRPr="008913EA">
              <w:t>10</w:t>
            </w:r>
          </w:p>
        </w:tc>
        <w:tc>
          <w:tcPr>
            <w:tcW w:w="674" w:type="dxa"/>
            <w:shd w:val="clear" w:color="auto" w:fill="auto"/>
          </w:tcPr>
          <w:p w:rsidR="00805F7A" w:rsidRPr="008913EA" w:rsidRDefault="00805F7A" w:rsidP="00E91C84">
            <w:pPr>
              <w:jc w:val="center"/>
            </w:pPr>
            <w:r w:rsidRPr="008913EA">
              <w:t>10</w:t>
            </w:r>
          </w:p>
        </w:tc>
      </w:tr>
    </w:tbl>
    <w:p w:rsidR="00805F7A" w:rsidRDefault="008A1B05" w:rsidP="00805F7A">
      <w:pPr>
        <w:tabs>
          <w:tab w:val="left" w:pos="3615"/>
        </w:tabs>
        <w:spacing w:line="276" w:lineRule="auto"/>
        <w:jc w:val="both"/>
      </w:pPr>
      <w:r>
        <w:t>Система внеурочной деятельности в образовательном учреждении направлена на предоставление возможности свободного выбора детьми программ, которые близки им по природе, отвечают внутренним потребностям, помогают удовлетворить образовательные запросы, почувствовать себя успешным, реализовать и развить свои таланты.</w:t>
      </w:r>
    </w:p>
    <w:p w:rsidR="00805F7A" w:rsidRDefault="00D4150F" w:rsidP="00805F7A">
      <w:pPr>
        <w:tabs>
          <w:tab w:val="left" w:pos="3615"/>
        </w:tabs>
        <w:spacing w:line="276" w:lineRule="auto"/>
        <w:jc w:val="both"/>
        <w:rPr>
          <w:b/>
          <w:i/>
        </w:rPr>
      </w:pPr>
      <w:r>
        <w:t xml:space="preserve">Информационно-методические ресурсы занимают свое место в системе ресурсного обеспечения реализации основной образовательной программы начального общего образования. Учителями накапливаются и сохраняются материалы о личностном развитии учащихся (портфолио, диагностические карты, отслеживается мониторинг </w:t>
      </w:r>
      <w:proofErr w:type="spellStart"/>
      <w:r>
        <w:t>обученности</w:t>
      </w:r>
      <w:proofErr w:type="spellEnd"/>
      <w:r>
        <w:t xml:space="preserve"> учащихся), дифференцированно составляются планы по предметам. Для успешной учебной деятельности учащихся школа частично оснащена печатными и электронными носителями учебной (образовательной) информации, мультимедийными, аудио и видеоматериалами, цифровыми образовательными ресурсами по программе «Школа России». Имеет доступ в Интернет. В кабинет начальных классов была установлена интерактивная доска, но, несмотря на это, оборудования кабинета недостаточно для полной реализации требований ФГОС</w:t>
      </w:r>
      <w:r w:rsidRPr="00DD0EFD">
        <w:rPr>
          <w:b/>
        </w:rPr>
        <w:t xml:space="preserve">. </w:t>
      </w:r>
      <w:r w:rsidR="00DD0EFD" w:rsidRPr="00DD0EFD">
        <w:rPr>
          <w:b/>
        </w:rPr>
        <w:t>Выводы:</w:t>
      </w:r>
      <w:r w:rsidR="00DD0EFD">
        <w:t xml:space="preserve"> 1. Внедрение ФГОС НОО в 1 - 4 классах прошло достаточно успешно. 2. Педагоги школы, работающие в рамках ФГОС, эффективно применяют на практике различные инновационные технологии 3. Анализ деятельности школы по внедрению ФГОС показывает, что обновление структуры и содержания образования, педагогических технологий, существенно, повысила эффективность функционирования и развития ОУ.</w:t>
      </w:r>
    </w:p>
    <w:p w:rsidR="009D2241" w:rsidRDefault="009D2241" w:rsidP="00DD0EFD">
      <w:pPr>
        <w:tabs>
          <w:tab w:val="left" w:pos="3615"/>
        </w:tabs>
        <w:spacing w:line="276" w:lineRule="auto"/>
        <w:jc w:val="center"/>
        <w:rPr>
          <w:b/>
          <w:u w:val="single"/>
        </w:rPr>
      </w:pPr>
    </w:p>
    <w:p w:rsidR="00B2152B" w:rsidRPr="009D2241" w:rsidRDefault="000B2E56" w:rsidP="00DD0EFD">
      <w:pPr>
        <w:tabs>
          <w:tab w:val="left" w:pos="3615"/>
        </w:tabs>
        <w:spacing w:line="276" w:lineRule="auto"/>
        <w:jc w:val="center"/>
        <w:rPr>
          <w:b/>
          <w:u w:val="single"/>
        </w:rPr>
      </w:pPr>
      <w:r w:rsidRPr="009D2241">
        <w:rPr>
          <w:b/>
          <w:u w:val="single"/>
        </w:rPr>
        <w:lastRenderedPageBreak/>
        <w:t>Итоги успеваемости учебного года</w:t>
      </w:r>
    </w:p>
    <w:p w:rsidR="001B63F6" w:rsidRPr="00AB0F92" w:rsidRDefault="001B63F6" w:rsidP="00805F7A">
      <w:pPr>
        <w:tabs>
          <w:tab w:val="left" w:pos="3615"/>
        </w:tabs>
        <w:spacing w:line="276" w:lineRule="auto"/>
        <w:jc w:val="both"/>
        <w:rPr>
          <w:bCs/>
        </w:rPr>
      </w:pPr>
      <w:r w:rsidRPr="00AB0F92">
        <w:rPr>
          <w:b/>
          <w:bCs/>
          <w:i/>
        </w:rPr>
        <w:t xml:space="preserve">Результаты успеваемости </w:t>
      </w:r>
      <w:r w:rsidR="00477DE8" w:rsidRPr="00AB0F92">
        <w:rPr>
          <w:bCs/>
        </w:rPr>
        <w:t>выглядят следующим образом</w:t>
      </w:r>
      <w:r w:rsidRPr="00AB0F92">
        <w:rPr>
          <w:bCs/>
        </w:rPr>
        <w:t>:</w:t>
      </w:r>
    </w:p>
    <w:p w:rsidR="00011A45" w:rsidRPr="00AB0F92" w:rsidRDefault="00011A45" w:rsidP="00805F7A">
      <w:pPr>
        <w:tabs>
          <w:tab w:val="left" w:pos="3615"/>
        </w:tabs>
        <w:spacing w:line="276" w:lineRule="auto"/>
        <w:jc w:val="both"/>
        <w:rPr>
          <w:bCs/>
        </w:rPr>
      </w:pPr>
    </w:p>
    <w:tbl>
      <w:tblPr>
        <w:tblW w:w="0" w:type="auto"/>
        <w:jc w:val="center"/>
        <w:tblInd w:w="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2"/>
        <w:gridCol w:w="1167"/>
        <w:gridCol w:w="1414"/>
        <w:gridCol w:w="1167"/>
        <w:gridCol w:w="1167"/>
        <w:gridCol w:w="1167"/>
        <w:gridCol w:w="1349"/>
        <w:gridCol w:w="959"/>
      </w:tblGrid>
      <w:tr w:rsidR="00011A45" w:rsidRPr="00011A45" w:rsidTr="00E91C84">
        <w:trPr>
          <w:trHeight w:val="532"/>
          <w:jc w:val="center"/>
        </w:trPr>
        <w:tc>
          <w:tcPr>
            <w:tcW w:w="1260" w:type="dxa"/>
          </w:tcPr>
          <w:p w:rsidR="00011A45" w:rsidRPr="00011A45" w:rsidRDefault="00011A45" w:rsidP="00805F7A">
            <w:pPr>
              <w:spacing w:line="276" w:lineRule="auto"/>
              <w:jc w:val="both"/>
              <w:rPr>
                <w:rFonts w:eastAsiaTheme="minorHAnsi"/>
                <w:lang w:eastAsia="en-US"/>
              </w:rPr>
            </w:pPr>
            <w:r w:rsidRPr="00011A45">
              <w:rPr>
                <w:rFonts w:eastAsiaTheme="minorHAnsi"/>
                <w:lang w:eastAsia="en-US"/>
              </w:rPr>
              <w:t>Класс</w:t>
            </w:r>
          </w:p>
        </w:tc>
        <w:tc>
          <w:tcPr>
            <w:tcW w:w="1317" w:type="dxa"/>
          </w:tcPr>
          <w:p w:rsidR="00011A45" w:rsidRPr="00011A45" w:rsidRDefault="00011A45" w:rsidP="00805F7A">
            <w:pPr>
              <w:spacing w:line="276" w:lineRule="auto"/>
              <w:jc w:val="both"/>
              <w:rPr>
                <w:rFonts w:eastAsiaTheme="minorHAnsi"/>
                <w:lang w:eastAsia="en-US"/>
              </w:rPr>
            </w:pPr>
            <w:r w:rsidRPr="00011A45">
              <w:rPr>
                <w:rFonts w:eastAsiaTheme="minorHAnsi"/>
                <w:lang w:eastAsia="en-US"/>
              </w:rPr>
              <w:t>Количество учащихся</w:t>
            </w:r>
          </w:p>
        </w:tc>
        <w:tc>
          <w:tcPr>
            <w:tcW w:w="1634" w:type="dxa"/>
          </w:tcPr>
          <w:p w:rsidR="00011A45" w:rsidRPr="00011A45" w:rsidRDefault="00011A45" w:rsidP="00805F7A">
            <w:pPr>
              <w:spacing w:line="276" w:lineRule="auto"/>
              <w:jc w:val="both"/>
              <w:rPr>
                <w:rFonts w:eastAsiaTheme="minorHAnsi"/>
                <w:lang w:eastAsia="en-US"/>
              </w:rPr>
            </w:pPr>
            <w:r w:rsidRPr="00011A45">
              <w:rPr>
                <w:rFonts w:eastAsiaTheme="minorHAnsi"/>
                <w:lang w:eastAsia="en-US"/>
              </w:rPr>
              <w:t>Количество</w:t>
            </w:r>
          </w:p>
          <w:p w:rsidR="00011A45" w:rsidRPr="00011A45" w:rsidRDefault="00011A45" w:rsidP="00805F7A">
            <w:pPr>
              <w:spacing w:line="276" w:lineRule="auto"/>
              <w:jc w:val="both"/>
              <w:rPr>
                <w:rFonts w:eastAsiaTheme="minorHAnsi"/>
                <w:lang w:eastAsia="en-US"/>
              </w:rPr>
            </w:pPr>
            <w:r w:rsidRPr="00011A45">
              <w:rPr>
                <w:rFonts w:eastAsiaTheme="minorHAnsi"/>
                <w:lang w:eastAsia="en-US"/>
              </w:rPr>
              <w:t>аттестованных</w:t>
            </w:r>
          </w:p>
        </w:tc>
        <w:tc>
          <w:tcPr>
            <w:tcW w:w="1317" w:type="dxa"/>
          </w:tcPr>
          <w:p w:rsidR="00011A45" w:rsidRPr="00011A45" w:rsidRDefault="00011A45" w:rsidP="00805F7A">
            <w:pPr>
              <w:spacing w:line="276" w:lineRule="auto"/>
              <w:jc w:val="both"/>
              <w:rPr>
                <w:rFonts w:eastAsiaTheme="minorHAnsi"/>
                <w:lang w:eastAsia="en-US"/>
              </w:rPr>
            </w:pPr>
            <w:r w:rsidRPr="00011A45">
              <w:rPr>
                <w:rFonts w:eastAsiaTheme="minorHAnsi"/>
                <w:lang w:eastAsia="en-US"/>
              </w:rPr>
              <w:t>Количество отличников</w:t>
            </w:r>
          </w:p>
        </w:tc>
        <w:tc>
          <w:tcPr>
            <w:tcW w:w="1317" w:type="dxa"/>
          </w:tcPr>
          <w:p w:rsidR="00011A45" w:rsidRPr="00011A45" w:rsidRDefault="00011A45" w:rsidP="00805F7A">
            <w:pPr>
              <w:spacing w:line="276" w:lineRule="auto"/>
              <w:jc w:val="both"/>
              <w:rPr>
                <w:rFonts w:eastAsiaTheme="minorHAnsi"/>
                <w:lang w:eastAsia="en-US"/>
              </w:rPr>
            </w:pPr>
            <w:r w:rsidRPr="00011A45">
              <w:rPr>
                <w:rFonts w:eastAsiaTheme="minorHAnsi"/>
                <w:lang w:eastAsia="en-US"/>
              </w:rPr>
              <w:t>Количество ударников</w:t>
            </w:r>
          </w:p>
        </w:tc>
        <w:tc>
          <w:tcPr>
            <w:tcW w:w="1876" w:type="dxa"/>
          </w:tcPr>
          <w:p w:rsidR="00011A45" w:rsidRPr="00011A45" w:rsidRDefault="00011A45" w:rsidP="00805F7A">
            <w:pPr>
              <w:spacing w:line="276" w:lineRule="auto"/>
              <w:jc w:val="both"/>
              <w:rPr>
                <w:rFonts w:eastAsiaTheme="minorHAnsi"/>
                <w:lang w:eastAsia="en-US"/>
              </w:rPr>
            </w:pPr>
            <w:r w:rsidRPr="00011A45">
              <w:rPr>
                <w:rFonts w:eastAsiaTheme="minorHAnsi"/>
                <w:lang w:eastAsia="en-US"/>
              </w:rPr>
              <w:t xml:space="preserve">Количество </w:t>
            </w:r>
            <w:proofErr w:type="spellStart"/>
            <w:r w:rsidRPr="00011A45">
              <w:rPr>
                <w:rFonts w:eastAsiaTheme="minorHAnsi"/>
                <w:lang w:eastAsia="en-US"/>
              </w:rPr>
              <w:t>неуспев</w:t>
            </w:r>
            <w:proofErr w:type="spellEnd"/>
            <w:r w:rsidRPr="00011A45">
              <w:rPr>
                <w:rFonts w:eastAsiaTheme="minorHAnsi"/>
                <w:lang w:eastAsia="en-US"/>
              </w:rPr>
              <w:t xml:space="preserve"> (предмет)</w:t>
            </w:r>
          </w:p>
        </w:tc>
        <w:tc>
          <w:tcPr>
            <w:tcW w:w="1559" w:type="dxa"/>
          </w:tcPr>
          <w:p w:rsidR="00011A45" w:rsidRPr="00011A45" w:rsidRDefault="00011A45" w:rsidP="00805F7A">
            <w:pPr>
              <w:spacing w:line="276" w:lineRule="auto"/>
              <w:jc w:val="both"/>
              <w:rPr>
                <w:rFonts w:eastAsiaTheme="minorHAnsi"/>
                <w:lang w:eastAsia="en-US"/>
              </w:rPr>
            </w:pPr>
            <w:r w:rsidRPr="00011A45">
              <w:rPr>
                <w:rFonts w:eastAsiaTheme="minorHAnsi"/>
                <w:lang w:eastAsia="en-US"/>
              </w:rPr>
              <w:t xml:space="preserve">Успеваемость </w:t>
            </w:r>
          </w:p>
        </w:tc>
        <w:tc>
          <w:tcPr>
            <w:tcW w:w="1077" w:type="dxa"/>
          </w:tcPr>
          <w:p w:rsidR="00011A45" w:rsidRPr="00011A45" w:rsidRDefault="00011A45" w:rsidP="00805F7A">
            <w:pPr>
              <w:spacing w:line="276" w:lineRule="auto"/>
              <w:jc w:val="both"/>
              <w:rPr>
                <w:rFonts w:eastAsiaTheme="minorHAnsi"/>
                <w:lang w:eastAsia="en-US"/>
              </w:rPr>
            </w:pPr>
            <w:r w:rsidRPr="00011A45">
              <w:rPr>
                <w:rFonts w:eastAsiaTheme="minorHAnsi"/>
                <w:lang w:eastAsia="en-US"/>
              </w:rPr>
              <w:t>Качество</w:t>
            </w:r>
          </w:p>
        </w:tc>
      </w:tr>
      <w:tr w:rsidR="00011A45" w:rsidRPr="00011A45" w:rsidTr="00E91C84">
        <w:trPr>
          <w:trHeight w:hRule="exact" w:val="284"/>
          <w:jc w:val="center"/>
        </w:trPr>
        <w:tc>
          <w:tcPr>
            <w:tcW w:w="1260" w:type="dxa"/>
          </w:tcPr>
          <w:p w:rsidR="00011A45" w:rsidRPr="00011A45" w:rsidRDefault="00011A45" w:rsidP="00805F7A">
            <w:pPr>
              <w:spacing w:line="276" w:lineRule="auto"/>
              <w:jc w:val="both"/>
              <w:rPr>
                <w:rFonts w:eastAsiaTheme="minorHAnsi"/>
                <w:lang w:eastAsia="en-US"/>
              </w:rPr>
            </w:pPr>
            <w:r w:rsidRPr="00011A45">
              <w:rPr>
                <w:rFonts w:eastAsiaTheme="minorHAnsi"/>
                <w:lang w:eastAsia="en-US"/>
              </w:rPr>
              <w:t>1</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50</w:t>
            </w:r>
          </w:p>
        </w:tc>
        <w:tc>
          <w:tcPr>
            <w:tcW w:w="1634" w:type="dxa"/>
          </w:tcPr>
          <w:p w:rsidR="00011A45" w:rsidRPr="00011A45" w:rsidRDefault="00011A45" w:rsidP="00805F7A">
            <w:pPr>
              <w:spacing w:after="200" w:line="276" w:lineRule="auto"/>
              <w:jc w:val="both"/>
              <w:rPr>
                <w:rFonts w:eastAsiaTheme="minorHAnsi"/>
                <w:lang w:eastAsia="en-US"/>
              </w:rPr>
            </w:pPr>
          </w:p>
        </w:tc>
        <w:tc>
          <w:tcPr>
            <w:tcW w:w="1317" w:type="dxa"/>
          </w:tcPr>
          <w:p w:rsidR="00011A45" w:rsidRPr="00011A45" w:rsidRDefault="00011A45" w:rsidP="00805F7A">
            <w:pPr>
              <w:spacing w:after="200" w:line="276" w:lineRule="auto"/>
              <w:jc w:val="both"/>
              <w:rPr>
                <w:rFonts w:eastAsiaTheme="minorHAnsi"/>
                <w:lang w:eastAsia="en-US"/>
              </w:rPr>
            </w:pPr>
          </w:p>
        </w:tc>
        <w:tc>
          <w:tcPr>
            <w:tcW w:w="1317" w:type="dxa"/>
          </w:tcPr>
          <w:p w:rsidR="00011A45" w:rsidRPr="00011A45" w:rsidRDefault="00011A45" w:rsidP="00805F7A">
            <w:pPr>
              <w:spacing w:after="200" w:line="276" w:lineRule="auto"/>
              <w:jc w:val="both"/>
              <w:rPr>
                <w:rFonts w:eastAsiaTheme="minorHAnsi"/>
                <w:lang w:eastAsia="en-US"/>
              </w:rPr>
            </w:pPr>
          </w:p>
        </w:tc>
        <w:tc>
          <w:tcPr>
            <w:tcW w:w="1876"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w:t>
            </w:r>
          </w:p>
        </w:tc>
        <w:tc>
          <w:tcPr>
            <w:tcW w:w="1559"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w:t>
            </w:r>
          </w:p>
        </w:tc>
        <w:tc>
          <w:tcPr>
            <w:tcW w:w="1077" w:type="dxa"/>
          </w:tcPr>
          <w:p w:rsidR="00011A45" w:rsidRPr="00011A45" w:rsidRDefault="00011A45" w:rsidP="00805F7A">
            <w:pPr>
              <w:spacing w:after="200" w:line="276" w:lineRule="auto"/>
              <w:jc w:val="both"/>
              <w:rPr>
                <w:rFonts w:eastAsiaTheme="minorHAnsi"/>
                <w:lang w:eastAsia="en-US"/>
              </w:rPr>
            </w:pPr>
          </w:p>
        </w:tc>
      </w:tr>
      <w:tr w:rsidR="00011A45" w:rsidRPr="00011A45" w:rsidTr="00E91C84">
        <w:trPr>
          <w:trHeight w:hRule="exact" w:val="284"/>
          <w:jc w:val="center"/>
        </w:trPr>
        <w:tc>
          <w:tcPr>
            <w:tcW w:w="1260"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2а</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24</w:t>
            </w:r>
          </w:p>
        </w:tc>
        <w:tc>
          <w:tcPr>
            <w:tcW w:w="1634"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24</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12</w:t>
            </w:r>
          </w:p>
        </w:tc>
        <w:tc>
          <w:tcPr>
            <w:tcW w:w="1876"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w:t>
            </w:r>
          </w:p>
        </w:tc>
        <w:tc>
          <w:tcPr>
            <w:tcW w:w="1559"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100</w:t>
            </w:r>
          </w:p>
        </w:tc>
        <w:tc>
          <w:tcPr>
            <w:tcW w:w="107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54,1</w:t>
            </w:r>
          </w:p>
        </w:tc>
      </w:tr>
      <w:tr w:rsidR="00011A45" w:rsidRPr="00011A45" w:rsidTr="00E91C84">
        <w:trPr>
          <w:trHeight w:hRule="exact" w:val="284"/>
          <w:jc w:val="center"/>
        </w:trPr>
        <w:tc>
          <w:tcPr>
            <w:tcW w:w="1260"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2б</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23</w:t>
            </w:r>
          </w:p>
        </w:tc>
        <w:tc>
          <w:tcPr>
            <w:tcW w:w="1634"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23</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3</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8</w:t>
            </w:r>
          </w:p>
        </w:tc>
        <w:tc>
          <w:tcPr>
            <w:tcW w:w="1876"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w:t>
            </w:r>
          </w:p>
        </w:tc>
        <w:tc>
          <w:tcPr>
            <w:tcW w:w="1559"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100</w:t>
            </w:r>
          </w:p>
        </w:tc>
        <w:tc>
          <w:tcPr>
            <w:tcW w:w="107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48</w:t>
            </w:r>
          </w:p>
        </w:tc>
      </w:tr>
      <w:tr w:rsidR="00011A45" w:rsidRPr="00011A45" w:rsidTr="00E91C84">
        <w:trPr>
          <w:trHeight w:hRule="exact" w:val="284"/>
          <w:jc w:val="center"/>
        </w:trPr>
        <w:tc>
          <w:tcPr>
            <w:tcW w:w="1260"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3а</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19</w:t>
            </w:r>
          </w:p>
        </w:tc>
        <w:tc>
          <w:tcPr>
            <w:tcW w:w="1634"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19</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11</w:t>
            </w:r>
          </w:p>
        </w:tc>
        <w:tc>
          <w:tcPr>
            <w:tcW w:w="1876"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w:t>
            </w:r>
          </w:p>
        </w:tc>
        <w:tc>
          <w:tcPr>
            <w:tcW w:w="1559"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100</w:t>
            </w:r>
          </w:p>
        </w:tc>
        <w:tc>
          <w:tcPr>
            <w:tcW w:w="107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63</w:t>
            </w:r>
          </w:p>
        </w:tc>
      </w:tr>
      <w:tr w:rsidR="00011A45" w:rsidRPr="00011A45" w:rsidTr="00E91C84">
        <w:trPr>
          <w:trHeight w:hRule="exact" w:val="284"/>
          <w:jc w:val="center"/>
        </w:trPr>
        <w:tc>
          <w:tcPr>
            <w:tcW w:w="1260"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3б</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19</w:t>
            </w:r>
          </w:p>
        </w:tc>
        <w:tc>
          <w:tcPr>
            <w:tcW w:w="1634"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19</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4</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2</w:t>
            </w:r>
          </w:p>
        </w:tc>
        <w:tc>
          <w:tcPr>
            <w:tcW w:w="1876"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w:t>
            </w:r>
          </w:p>
        </w:tc>
        <w:tc>
          <w:tcPr>
            <w:tcW w:w="1559"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100</w:t>
            </w:r>
          </w:p>
        </w:tc>
        <w:tc>
          <w:tcPr>
            <w:tcW w:w="107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31,5</w:t>
            </w:r>
          </w:p>
        </w:tc>
      </w:tr>
      <w:tr w:rsidR="00011A45" w:rsidRPr="00011A45" w:rsidTr="00E91C84">
        <w:trPr>
          <w:trHeight w:hRule="exact" w:val="284"/>
          <w:jc w:val="center"/>
        </w:trPr>
        <w:tc>
          <w:tcPr>
            <w:tcW w:w="1260"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4а</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21</w:t>
            </w:r>
          </w:p>
        </w:tc>
        <w:tc>
          <w:tcPr>
            <w:tcW w:w="1634"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21</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3</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8</w:t>
            </w:r>
          </w:p>
        </w:tc>
        <w:tc>
          <w:tcPr>
            <w:tcW w:w="1876"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w:t>
            </w:r>
          </w:p>
        </w:tc>
        <w:tc>
          <w:tcPr>
            <w:tcW w:w="1559"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100</w:t>
            </w:r>
          </w:p>
        </w:tc>
        <w:tc>
          <w:tcPr>
            <w:tcW w:w="107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57</w:t>
            </w:r>
          </w:p>
        </w:tc>
      </w:tr>
      <w:tr w:rsidR="00011A45" w:rsidRPr="00011A45" w:rsidTr="00E91C84">
        <w:trPr>
          <w:trHeight w:hRule="exact" w:val="284"/>
          <w:jc w:val="center"/>
        </w:trPr>
        <w:tc>
          <w:tcPr>
            <w:tcW w:w="1260"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4б</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20</w:t>
            </w:r>
          </w:p>
        </w:tc>
        <w:tc>
          <w:tcPr>
            <w:tcW w:w="1634"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20</w:t>
            </w:r>
          </w:p>
        </w:tc>
        <w:tc>
          <w:tcPr>
            <w:tcW w:w="1317" w:type="dxa"/>
          </w:tcPr>
          <w:p w:rsidR="00011A45" w:rsidRPr="00011A45" w:rsidRDefault="00011A45" w:rsidP="00805F7A">
            <w:pPr>
              <w:spacing w:after="200" w:line="276" w:lineRule="auto"/>
              <w:jc w:val="both"/>
              <w:rPr>
                <w:rFonts w:eastAsiaTheme="minorHAnsi"/>
                <w:lang w:eastAsia="en-US"/>
              </w:rPr>
            </w:pP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10</w:t>
            </w:r>
          </w:p>
        </w:tc>
        <w:tc>
          <w:tcPr>
            <w:tcW w:w="1876"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w:t>
            </w:r>
          </w:p>
        </w:tc>
        <w:tc>
          <w:tcPr>
            <w:tcW w:w="1559"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100</w:t>
            </w:r>
          </w:p>
        </w:tc>
        <w:tc>
          <w:tcPr>
            <w:tcW w:w="107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50</w:t>
            </w:r>
          </w:p>
        </w:tc>
      </w:tr>
      <w:tr w:rsidR="00011A45" w:rsidRPr="00011A45" w:rsidTr="00E91C84">
        <w:trPr>
          <w:trHeight w:hRule="exact" w:val="284"/>
          <w:jc w:val="center"/>
        </w:trPr>
        <w:tc>
          <w:tcPr>
            <w:tcW w:w="1260"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1-4</w:t>
            </w:r>
          </w:p>
        </w:tc>
        <w:tc>
          <w:tcPr>
            <w:tcW w:w="1317"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176</w:t>
            </w:r>
          </w:p>
        </w:tc>
        <w:tc>
          <w:tcPr>
            <w:tcW w:w="1634"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126</w:t>
            </w:r>
          </w:p>
        </w:tc>
        <w:tc>
          <w:tcPr>
            <w:tcW w:w="1317"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12</w:t>
            </w:r>
          </w:p>
        </w:tc>
        <w:tc>
          <w:tcPr>
            <w:tcW w:w="1317"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51</w:t>
            </w:r>
          </w:p>
        </w:tc>
        <w:tc>
          <w:tcPr>
            <w:tcW w:w="1876"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w:t>
            </w:r>
          </w:p>
        </w:tc>
        <w:tc>
          <w:tcPr>
            <w:tcW w:w="1559"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100</w:t>
            </w:r>
          </w:p>
        </w:tc>
        <w:tc>
          <w:tcPr>
            <w:tcW w:w="1077"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50</w:t>
            </w:r>
          </w:p>
        </w:tc>
      </w:tr>
      <w:tr w:rsidR="00011A45" w:rsidRPr="00011A45" w:rsidTr="00E91C84">
        <w:trPr>
          <w:trHeight w:hRule="exact" w:val="284"/>
          <w:jc w:val="center"/>
        </w:trPr>
        <w:tc>
          <w:tcPr>
            <w:tcW w:w="1260"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5а</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19</w:t>
            </w:r>
          </w:p>
        </w:tc>
        <w:tc>
          <w:tcPr>
            <w:tcW w:w="1634"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19</w:t>
            </w:r>
          </w:p>
        </w:tc>
        <w:tc>
          <w:tcPr>
            <w:tcW w:w="1317" w:type="dxa"/>
          </w:tcPr>
          <w:p w:rsidR="00011A45" w:rsidRPr="00011A45" w:rsidRDefault="00011A45" w:rsidP="00805F7A">
            <w:pPr>
              <w:spacing w:after="200" w:line="276" w:lineRule="auto"/>
              <w:jc w:val="both"/>
              <w:rPr>
                <w:rFonts w:eastAsiaTheme="minorHAnsi"/>
                <w:lang w:eastAsia="en-US"/>
              </w:rPr>
            </w:pP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8</w:t>
            </w:r>
          </w:p>
        </w:tc>
        <w:tc>
          <w:tcPr>
            <w:tcW w:w="1876"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w:t>
            </w:r>
          </w:p>
        </w:tc>
        <w:tc>
          <w:tcPr>
            <w:tcW w:w="1559"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100</w:t>
            </w:r>
          </w:p>
        </w:tc>
        <w:tc>
          <w:tcPr>
            <w:tcW w:w="107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42,1</w:t>
            </w:r>
          </w:p>
        </w:tc>
      </w:tr>
      <w:tr w:rsidR="00011A45" w:rsidRPr="00011A45" w:rsidTr="00E91C84">
        <w:trPr>
          <w:trHeight w:hRule="exact" w:val="284"/>
          <w:jc w:val="center"/>
        </w:trPr>
        <w:tc>
          <w:tcPr>
            <w:tcW w:w="1260"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5б</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11</w:t>
            </w:r>
          </w:p>
        </w:tc>
        <w:tc>
          <w:tcPr>
            <w:tcW w:w="1634"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11</w:t>
            </w:r>
          </w:p>
        </w:tc>
        <w:tc>
          <w:tcPr>
            <w:tcW w:w="1317" w:type="dxa"/>
          </w:tcPr>
          <w:p w:rsidR="00011A45" w:rsidRPr="00011A45" w:rsidRDefault="00011A45" w:rsidP="00805F7A">
            <w:pPr>
              <w:spacing w:after="200" w:line="276" w:lineRule="auto"/>
              <w:jc w:val="both"/>
              <w:rPr>
                <w:rFonts w:eastAsiaTheme="minorHAnsi"/>
                <w:lang w:eastAsia="en-US"/>
              </w:rPr>
            </w:pP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2</w:t>
            </w:r>
          </w:p>
        </w:tc>
        <w:tc>
          <w:tcPr>
            <w:tcW w:w="1876"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w:t>
            </w:r>
          </w:p>
        </w:tc>
        <w:tc>
          <w:tcPr>
            <w:tcW w:w="1559"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100</w:t>
            </w:r>
          </w:p>
        </w:tc>
        <w:tc>
          <w:tcPr>
            <w:tcW w:w="107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18,1</w:t>
            </w:r>
          </w:p>
        </w:tc>
      </w:tr>
      <w:tr w:rsidR="00011A45" w:rsidRPr="00011A45" w:rsidTr="00E91C84">
        <w:trPr>
          <w:trHeight w:hRule="exact" w:val="284"/>
          <w:jc w:val="center"/>
        </w:trPr>
        <w:tc>
          <w:tcPr>
            <w:tcW w:w="1260" w:type="dxa"/>
          </w:tcPr>
          <w:p w:rsidR="00011A45" w:rsidRPr="00011A45" w:rsidRDefault="00011A45" w:rsidP="00805F7A">
            <w:pPr>
              <w:spacing w:after="200" w:line="276" w:lineRule="auto"/>
              <w:jc w:val="both"/>
              <w:rPr>
                <w:rFonts w:eastAsiaTheme="minorHAnsi"/>
                <w:lang w:val="en-US" w:eastAsia="en-US"/>
              </w:rPr>
            </w:pPr>
            <w:r w:rsidRPr="00011A45">
              <w:rPr>
                <w:rFonts w:eastAsiaTheme="minorHAnsi"/>
                <w:lang w:eastAsia="en-US"/>
              </w:rPr>
              <w:t>6а</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15</w:t>
            </w:r>
          </w:p>
        </w:tc>
        <w:tc>
          <w:tcPr>
            <w:tcW w:w="1634"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15</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7</w:t>
            </w:r>
          </w:p>
        </w:tc>
        <w:tc>
          <w:tcPr>
            <w:tcW w:w="1876"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w:t>
            </w:r>
          </w:p>
        </w:tc>
        <w:tc>
          <w:tcPr>
            <w:tcW w:w="1559"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100</w:t>
            </w:r>
          </w:p>
        </w:tc>
        <w:tc>
          <w:tcPr>
            <w:tcW w:w="107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53,3</w:t>
            </w:r>
          </w:p>
        </w:tc>
      </w:tr>
      <w:tr w:rsidR="00011A45" w:rsidRPr="00011A45" w:rsidTr="00E91C84">
        <w:trPr>
          <w:trHeight w:hRule="exact" w:val="337"/>
          <w:jc w:val="center"/>
        </w:trPr>
        <w:tc>
          <w:tcPr>
            <w:tcW w:w="1260"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6б</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19</w:t>
            </w:r>
          </w:p>
        </w:tc>
        <w:tc>
          <w:tcPr>
            <w:tcW w:w="1634"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18</w:t>
            </w:r>
          </w:p>
        </w:tc>
        <w:tc>
          <w:tcPr>
            <w:tcW w:w="1317" w:type="dxa"/>
          </w:tcPr>
          <w:p w:rsidR="00011A45" w:rsidRPr="00011A45" w:rsidRDefault="00011A45" w:rsidP="00805F7A">
            <w:pPr>
              <w:spacing w:after="200" w:line="276" w:lineRule="auto"/>
              <w:jc w:val="both"/>
              <w:rPr>
                <w:rFonts w:eastAsiaTheme="minorHAnsi"/>
                <w:lang w:eastAsia="en-US"/>
              </w:rPr>
            </w:pP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4</w:t>
            </w:r>
          </w:p>
        </w:tc>
        <w:tc>
          <w:tcPr>
            <w:tcW w:w="1876"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w:t>
            </w:r>
          </w:p>
        </w:tc>
        <w:tc>
          <w:tcPr>
            <w:tcW w:w="1559"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100</w:t>
            </w:r>
          </w:p>
        </w:tc>
        <w:tc>
          <w:tcPr>
            <w:tcW w:w="107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22,2</w:t>
            </w:r>
          </w:p>
        </w:tc>
      </w:tr>
      <w:tr w:rsidR="00011A45" w:rsidRPr="00011A45" w:rsidTr="00E91C84">
        <w:trPr>
          <w:trHeight w:hRule="exact" w:val="284"/>
          <w:jc w:val="center"/>
        </w:trPr>
        <w:tc>
          <w:tcPr>
            <w:tcW w:w="1260"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7а</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16</w:t>
            </w:r>
          </w:p>
        </w:tc>
        <w:tc>
          <w:tcPr>
            <w:tcW w:w="1634"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16</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3</w:t>
            </w:r>
          </w:p>
        </w:tc>
        <w:tc>
          <w:tcPr>
            <w:tcW w:w="1876"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w:t>
            </w:r>
          </w:p>
        </w:tc>
        <w:tc>
          <w:tcPr>
            <w:tcW w:w="1559"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100</w:t>
            </w:r>
          </w:p>
        </w:tc>
        <w:tc>
          <w:tcPr>
            <w:tcW w:w="107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25</w:t>
            </w:r>
          </w:p>
        </w:tc>
      </w:tr>
      <w:tr w:rsidR="00011A45" w:rsidRPr="00011A45" w:rsidTr="00E91C84">
        <w:trPr>
          <w:trHeight w:hRule="exact" w:val="284"/>
          <w:jc w:val="center"/>
        </w:trPr>
        <w:tc>
          <w:tcPr>
            <w:tcW w:w="1260"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7б</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15</w:t>
            </w:r>
          </w:p>
        </w:tc>
        <w:tc>
          <w:tcPr>
            <w:tcW w:w="1634"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15</w:t>
            </w:r>
          </w:p>
        </w:tc>
        <w:tc>
          <w:tcPr>
            <w:tcW w:w="1317" w:type="dxa"/>
          </w:tcPr>
          <w:p w:rsidR="00011A45" w:rsidRPr="00011A45" w:rsidRDefault="00011A45" w:rsidP="00805F7A">
            <w:pPr>
              <w:spacing w:after="200" w:line="276" w:lineRule="auto"/>
              <w:jc w:val="both"/>
              <w:rPr>
                <w:rFonts w:eastAsiaTheme="minorHAnsi"/>
                <w:lang w:eastAsia="en-US"/>
              </w:rPr>
            </w:pP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7</w:t>
            </w:r>
          </w:p>
        </w:tc>
        <w:tc>
          <w:tcPr>
            <w:tcW w:w="1876"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w:t>
            </w:r>
          </w:p>
        </w:tc>
        <w:tc>
          <w:tcPr>
            <w:tcW w:w="1559"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100</w:t>
            </w:r>
          </w:p>
        </w:tc>
        <w:tc>
          <w:tcPr>
            <w:tcW w:w="107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77,6</w:t>
            </w:r>
          </w:p>
        </w:tc>
      </w:tr>
      <w:tr w:rsidR="00011A45" w:rsidRPr="00011A45" w:rsidTr="00E91C84">
        <w:trPr>
          <w:trHeight w:hRule="exact" w:val="284"/>
          <w:jc w:val="center"/>
        </w:trPr>
        <w:tc>
          <w:tcPr>
            <w:tcW w:w="1260"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8а</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17</w:t>
            </w:r>
          </w:p>
        </w:tc>
        <w:tc>
          <w:tcPr>
            <w:tcW w:w="1634"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17</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6</w:t>
            </w:r>
          </w:p>
        </w:tc>
        <w:tc>
          <w:tcPr>
            <w:tcW w:w="1876"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w:t>
            </w:r>
          </w:p>
        </w:tc>
        <w:tc>
          <w:tcPr>
            <w:tcW w:w="1559"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100</w:t>
            </w:r>
          </w:p>
        </w:tc>
        <w:tc>
          <w:tcPr>
            <w:tcW w:w="107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41,1</w:t>
            </w:r>
          </w:p>
        </w:tc>
      </w:tr>
      <w:tr w:rsidR="00011A45" w:rsidRPr="00011A45" w:rsidTr="00E91C84">
        <w:trPr>
          <w:trHeight w:hRule="exact" w:val="284"/>
          <w:jc w:val="center"/>
        </w:trPr>
        <w:tc>
          <w:tcPr>
            <w:tcW w:w="1260"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8б</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19</w:t>
            </w:r>
          </w:p>
        </w:tc>
        <w:tc>
          <w:tcPr>
            <w:tcW w:w="1634"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19</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2</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5</w:t>
            </w:r>
          </w:p>
        </w:tc>
        <w:tc>
          <w:tcPr>
            <w:tcW w:w="1876"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w:t>
            </w:r>
          </w:p>
        </w:tc>
        <w:tc>
          <w:tcPr>
            <w:tcW w:w="1559"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100</w:t>
            </w:r>
          </w:p>
        </w:tc>
        <w:tc>
          <w:tcPr>
            <w:tcW w:w="107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36,8</w:t>
            </w:r>
          </w:p>
        </w:tc>
      </w:tr>
      <w:tr w:rsidR="00011A45" w:rsidRPr="00011A45" w:rsidTr="00E91C84">
        <w:trPr>
          <w:trHeight w:hRule="exact" w:val="284"/>
          <w:jc w:val="center"/>
        </w:trPr>
        <w:tc>
          <w:tcPr>
            <w:tcW w:w="1260"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9а</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17</w:t>
            </w:r>
          </w:p>
        </w:tc>
        <w:tc>
          <w:tcPr>
            <w:tcW w:w="1634"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17</w:t>
            </w:r>
          </w:p>
        </w:tc>
        <w:tc>
          <w:tcPr>
            <w:tcW w:w="1317" w:type="dxa"/>
          </w:tcPr>
          <w:p w:rsidR="00011A45" w:rsidRPr="00011A45" w:rsidRDefault="00011A45" w:rsidP="00805F7A">
            <w:pPr>
              <w:spacing w:after="200" w:line="276" w:lineRule="auto"/>
              <w:jc w:val="both"/>
              <w:rPr>
                <w:rFonts w:eastAsiaTheme="minorHAnsi"/>
                <w:lang w:eastAsia="en-US"/>
              </w:rPr>
            </w:pP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4</w:t>
            </w:r>
          </w:p>
        </w:tc>
        <w:tc>
          <w:tcPr>
            <w:tcW w:w="1876"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w:t>
            </w:r>
          </w:p>
        </w:tc>
        <w:tc>
          <w:tcPr>
            <w:tcW w:w="1559"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100</w:t>
            </w:r>
          </w:p>
        </w:tc>
        <w:tc>
          <w:tcPr>
            <w:tcW w:w="107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23,5</w:t>
            </w:r>
          </w:p>
        </w:tc>
      </w:tr>
      <w:tr w:rsidR="00011A45" w:rsidRPr="00011A45" w:rsidTr="00E91C84">
        <w:trPr>
          <w:trHeight w:hRule="exact" w:val="284"/>
          <w:jc w:val="center"/>
        </w:trPr>
        <w:tc>
          <w:tcPr>
            <w:tcW w:w="1260"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9б</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15</w:t>
            </w:r>
          </w:p>
        </w:tc>
        <w:tc>
          <w:tcPr>
            <w:tcW w:w="1634"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15</w:t>
            </w:r>
          </w:p>
        </w:tc>
        <w:tc>
          <w:tcPr>
            <w:tcW w:w="1317" w:type="dxa"/>
          </w:tcPr>
          <w:p w:rsidR="00011A45" w:rsidRPr="00011A45" w:rsidRDefault="00011A45" w:rsidP="00805F7A">
            <w:pPr>
              <w:spacing w:after="200" w:line="276" w:lineRule="auto"/>
              <w:jc w:val="both"/>
              <w:rPr>
                <w:rFonts w:eastAsiaTheme="minorHAnsi"/>
                <w:lang w:eastAsia="en-US"/>
              </w:rPr>
            </w:pP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3</w:t>
            </w:r>
          </w:p>
        </w:tc>
        <w:tc>
          <w:tcPr>
            <w:tcW w:w="1876"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w:t>
            </w:r>
          </w:p>
        </w:tc>
        <w:tc>
          <w:tcPr>
            <w:tcW w:w="1559"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100</w:t>
            </w:r>
          </w:p>
        </w:tc>
        <w:tc>
          <w:tcPr>
            <w:tcW w:w="107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20</w:t>
            </w:r>
          </w:p>
        </w:tc>
      </w:tr>
      <w:tr w:rsidR="00011A45" w:rsidRPr="00011A45" w:rsidTr="00E91C84">
        <w:trPr>
          <w:trHeight w:hRule="exact" w:val="284"/>
          <w:jc w:val="center"/>
        </w:trPr>
        <w:tc>
          <w:tcPr>
            <w:tcW w:w="1260"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5-9</w:t>
            </w:r>
          </w:p>
        </w:tc>
        <w:tc>
          <w:tcPr>
            <w:tcW w:w="1317"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163</w:t>
            </w:r>
          </w:p>
        </w:tc>
        <w:tc>
          <w:tcPr>
            <w:tcW w:w="1634"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162</w:t>
            </w:r>
          </w:p>
        </w:tc>
        <w:tc>
          <w:tcPr>
            <w:tcW w:w="1317"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5</w:t>
            </w:r>
          </w:p>
        </w:tc>
        <w:tc>
          <w:tcPr>
            <w:tcW w:w="1317"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49</w:t>
            </w:r>
          </w:p>
        </w:tc>
        <w:tc>
          <w:tcPr>
            <w:tcW w:w="1876"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w:t>
            </w:r>
          </w:p>
        </w:tc>
        <w:tc>
          <w:tcPr>
            <w:tcW w:w="1559"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100</w:t>
            </w:r>
          </w:p>
        </w:tc>
        <w:tc>
          <w:tcPr>
            <w:tcW w:w="1077"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33,3</w:t>
            </w:r>
          </w:p>
        </w:tc>
      </w:tr>
      <w:tr w:rsidR="00011A45" w:rsidRPr="00011A45" w:rsidTr="00E91C84">
        <w:trPr>
          <w:trHeight w:hRule="exact" w:val="284"/>
          <w:jc w:val="center"/>
        </w:trPr>
        <w:tc>
          <w:tcPr>
            <w:tcW w:w="1260"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10</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10</w:t>
            </w:r>
          </w:p>
        </w:tc>
        <w:tc>
          <w:tcPr>
            <w:tcW w:w="1634"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10</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2</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4</w:t>
            </w:r>
          </w:p>
        </w:tc>
        <w:tc>
          <w:tcPr>
            <w:tcW w:w="1876"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w:t>
            </w:r>
          </w:p>
        </w:tc>
        <w:tc>
          <w:tcPr>
            <w:tcW w:w="1559"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100</w:t>
            </w:r>
          </w:p>
        </w:tc>
        <w:tc>
          <w:tcPr>
            <w:tcW w:w="107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60</w:t>
            </w:r>
          </w:p>
        </w:tc>
      </w:tr>
      <w:tr w:rsidR="00011A45" w:rsidRPr="00011A45" w:rsidTr="00E91C84">
        <w:trPr>
          <w:trHeight w:hRule="exact" w:val="284"/>
          <w:jc w:val="center"/>
        </w:trPr>
        <w:tc>
          <w:tcPr>
            <w:tcW w:w="1260"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11</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6</w:t>
            </w:r>
          </w:p>
        </w:tc>
        <w:tc>
          <w:tcPr>
            <w:tcW w:w="1634"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6</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2</w:t>
            </w:r>
          </w:p>
        </w:tc>
        <w:tc>
          <w:tcPr>
            <w:tcW w:w="131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4</w:t>
            </w:r>
          </w:p>
        </w:tc>
        <w:tc>
          <w:tcPr>
            <w:tcW w:w="1876"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w:t>
            </w:r>
          </w:p>
        </w:tc>
        <w:tc>
          <w:tcPr>
            <w:tcW w:w="1559"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100</w:t>
            </w:r>
          </w:p>
        </w:tc>
        <w:tc>
          <w:tcPr>
            <w:tcW w:w="1077" w:type="dxa"/>
          </w:tcPr>
          <w:p w:rsidR="00011A45" w:rsidRPr="00011A45" w:rsidRDefault="00011A45" w:rsidP="00805F7A">
            <w:pPr>
              <w:spacing w:after="200" w:line="276" w:lineRule="auto"/>
              <w:jc w:val="both"/>
              <w:rPr>
                <w:rFonts w:eastAsiaTheme="minorHAnsi"/>
                <w:lang w:eastAsia="en-US"/>
              </w:rPr>
            </w:pPr>
            <w:r w:rsidRPr="00011A45">
              <w:rPr>
                <w:rFonts w:eastAsiaTheme="minorHAnsi"/>
                <w:lang w:eastAsia="en-US"/>
              </w:rPr>
              <w:t>100</w:t>
            </w:r>
          </w:p>
        </w:tc>
      </w:tr>
      <w:tr w:rsidR="00011A45" w:rsidRPr="00011A45" w:rsidTr="00E91C84">
        <w:trPr>
          <w:trHeight w:hRule="exact" w:val="284"/>
          <w:jc w:val="center"/>
        </w:trPr>
        <w:tc>
          <w:tcPr>
            <w:tcW w:w="1260"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10-11</w:t>
            </w:r>
          </w:p>
        </w:tc>
        <w:tc>
          <w:tcPr>
            <w:tcW w:w="1317"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16</w:t>
            </w:r>
          </w:p>
        </w:tc>
        <w:tc>
          <w:tcPr>
            <w:tcW w:w="1634"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16</w:t>
            </w:r>
          </w:p>
        </w:tc>
        <w:tc>
          <w:tcPr>
            <w:tcW w:w="1317"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4</w:t>
            </w:r>
          </w:p>
        </w:tc>
        <w:tc>
          <w:tcPr>
            <w:tcW w:w="1317"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8</w:t>
            </w:r>
          </w:p>
        </w:tc>
        <w:tc>
          <w:tcPr>
            <w:tcW w:w="1876"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w:t>
            </w:r>
          </w:p>
        </w:tc>
        <w:tc>
          <w:tcPr>
            <w:tcW w:w="1559"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100</w:t>
            </w:r>
          </w:p>
        </w:tc>
        <w:tc>
          <w:tcPr>
            <w:tcW w:w="1077"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75</w:t>
            </w:r>
          </w:p>
        </w:tc>
      </w:tr>
      <w:tr w:rsidR="00011A45" w:rsidRPr="00011A45" w:rsidTr="00E91C84">
        <w:trPr>
          <w:trHeight w:val="276"/>
          <w:jc w:val="center"/>
        </w:trPr>
        <w:tc>
          <w:tcPr>
            <w:tcW w:w="1260"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По школе</w:t>
            </w:r>
          </w:p>
        </w:tc>
        <w:tc>
          <w:tcPr>
            <w:tcW w:w="1317"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355</w:t>
            </w:r>
          </w:p>
        </w:tc>
        <w:tc>
          <w:tcPr>
            <w:tcW w:w="1634"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304</w:t>
            </w:r>
          </w:p>
        </w:tc>
        <w:tc>
          <w:tcPr>
            <w:tcW w:w="1317"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21</w:t>
            </w:r>
          </w:p>
        </w:tc>
        <w:tc>
          <w:tcPr>
            <w:tcW w:w="1317"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108</w:t>
            </w:r>
          </w:p>
        </w:tc>
        <w:tc>
          <w:tcPr>
            <w:tcW w:w="1876" w:type="dxa"/>
          </w:tcPr>
          <w:p w:rsidR="00011A45" w:rsidRPr="00011A45" w:rsidRDefault="00011A45" w:rsidP="00805F7A">
            <w:pPr>
              <w:spacing w:after="200" w:line="276" w:lineRule="auto"/>
              <w:jc w:val="both"/>
              <w:rPr>
                <w:rFonts w:eastAsiaTheme="minorHAnsi"/>
                <w:b/>
                <w:lang w:eastAsia="en-US"/>
              </w:rPr>
            </w:pPr>
            <w:r w:rsidRPr="00011A45">
              <w:rPr>
                <w:rFonts w:eastAsiaTheme="minorHAnsi"/>
                <w:lang w:eastAsia="en-US"/>
              </w:rPr>
              <w:t xml:space="preserve">1 </w:t>
            </w:r>
          </w:p>
        </w:tc>
        <w:tc>
          <w:tcPr>
            <w:tcW w:w="1559"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100</w:t>
            </w:r>
          </w:p>
        </w:tc>
        <w:tc>
          <w:tcPr>
            <w:tcW w:w="1077" w:type="dxa"/>
          </w:tcPr>
          <w:p w:rsidR="00011A45" w:rsidRPr="00011A45" w:rsidRDefault="00011A45" w:rsidP="00805F7A">
            <w:pPr>
              <w:spacing w:after="200" w:line="276" w:lineRule="auto"/>
              <w:jc w:val="both"/>
              <w:rPr>
                <w:rFonts w:eastAsiaTheme="minorHAnsi"/>
                <w:b/>
                <w:lang w:eastAsia="en-US"/>
              </w:rPr>
            </w:pPr>
            <w:r w:rsidRPr="00011A45">
              <w:rPr>
                <w:rFonts w:eastAsiaTheme="minorHAnsi"/>
                <w:b/>
                <w:lang w:eastAsia="en-US"/>
              </w:rPr>
              <w:t>42,4</w:t>
            </w:r>
          </w:p>
        </w:tc>
      </w:tr>
    </w:tbl>
    <w:p w:rsidR="00011A45" w:rsidRPr="00AB0F92" w:rsidRDefault="00011A45" w:rsidP="00805F7A">
      <w:pPr>
        <w:tabs>
          <w:tab w:val="left" w:pos="3615"/>
        </w:tabs>
        <w:spacing w:line="276" w:lineRule="auto"/>
        <w:jc w:val="both"/>
        <w:rPr>
          <w:bCs/>
        </w:rPr>
      </w:pPr>
    </w:p>
    <w:p w:rsidR="00011A45" w:rsidRPr="00AB0F92" w:rsidRDefault="00011A45" w:rsidP="00805F7A">
      <w:pPr>
        <w:tabs>
          <w:tab w:val="left" w:pos="3615"/>
        </w:tabs>
        <w:spacing w:line="276" w:lineRule="auto"/>
        <w:jc w:val="both"/>
        <w:rPr>
          <w:b/>
          <w:i/>
        </w:rPr>
      </w:pPr>
    </w:p>
    <w:p w:rsidR="001B63F6" w:rsidRPr="00AB0F92" w:rsidRDefault="001B63F6" w:rsidP="00805F7A">
      <w:pPr>
        <w:pStyle w:val="a6"/>
        <w:spacing w:line="276" w:lineRule="auto"/>
        <w:ind w:left="0"/>
        <w:rPr>
          <w:noProof/>
          <w:color w:val="FF0000"/>
          <w:sz w:val="24"/>
        </w:rPr>
      </w:pPr>
      <w:bookmarkStart w:id="0" w:name="_MON_1402409472"/>
      <w:bookmarkEnd w:id="0"/>
      <w:r w:rsidRPr="00AB0F92">
        <w:rPr>
          <w:bCs/>
          <w:sz w:val="24"/>
        </w:rPr>
        <w:t xml:space="preserve">Из приведенной таблицы видно, что </w:t>
      </w:r>
      <w:r w:rsidRPr="00AB0F92">
        <w:rPr>
          <w:b/>
          <w:bCs/>
          <w:i/>
          <w:sz w:val="24"/>
        </w:rPr>
        <w:t>наиболее высокие результаты</w:t>
      </w:r>
      <w:r w:rsidRPr="00AB0F92">
        <w:rPr>
          <w:bCs/>
          <w:sz w:val="24"/>
        </w:rPr>
        <w:t xml:space="preserve"> показали </w:t>
      </w:r>
      <w:r w:rsidR="00457DF0" w:rsidRPr="00AB0F92">
        <w:rPr>
          <w:bCs/>
          <w:sz w:val="24"/>
        </w:rPr>
        <w:t xml:space="preserve">начальные </w:t>
      </w:r>
      <w:r w:rsidRPr="00AB0F92">
        <w:rPr>
          <w:bCs/>
          <w:sz w:val="24"/>
        </w:rPr>
        <w:t>классы</w:t>
      </w:r>
      <w:r w:rsidR="006B17B4" w:rsidRPr="00AB0F92">
        <w:rPr>
          <w:bCs/>
          <w:sz w:val="24"/>
        </w:rPr>
        <w:t xml:space="preserve"> (</w:t>
      </w:r>
      <w:r w:rsidR="007975C7" w:rsidRPr="00AB0F92">
        <w:rPr>
          <w:bCs/>
          <w:sz w:val="24"/>
        </w:rPr>
        <w:t xml:space="preserve">2а, </w:t>
      </w:r>
      <w:r w:rsidR="00011A45" w:rsidRPr="00AB0F92">
        <w:rPr>
          <w:bCs/>
          <w:sz w:val="24"/>
        </w:rPr>
        <w:t>3а,4</w:t>
      </w:r>
      <w:r w:rsidR="006B17B4" w:rsidRPr="00AB0F92">
        <w:rPr>
          <w:bCs/>
          <w:sz w:val="24"/>
        </w:rPr>
        <w:t>а)</w:t>
      </w:r>
      <w:r w:rsidR="00457DF0" w:rsidRPr="00AB0F92">
        <w:rPr>
          <w:bCs/>
          <w:sz w:val="24"/>
        </w:rPr>
        <w:t>, а по средней школе -</w:t>
      </w:r>
      <w:r w:rsidRPr="00AB0F92">
        <w:rPr>
          <w:bCs/>
          <w:sz w:val="24"/>
        </w:rPr>
        <w:t xml:space="preserve">  </w:t>
      </w:r>
      <w:r w:rsidR="00CE6116" w:rsidRPr="00AB0F92">
        <w:rPr>
          <w:bCs/>
          <w:sz w:val="24"/>
        </w:rPr>
        <w:t xml:space="preserve"> </w:t>
      </w:r>
      <w:r w:rsidR="003222DF" w:rsidRPr="00AB0F92">
        <w:rPr>
          <w:bCs/>
          <w:sz w:val="24"/>
        </w:rPr>
        <w:t>6а,</w:t>
      </w:r>
      <w:r w:rsidR="00E05906" w:rsidRPr="00AB0F92">
        <w:rPr>
          <w:bCs/>
          <w:sz w:val="24"/>
        </w:rPr>
        <w:t>7</w:t>
      </w:r>
      <w:r w:rsidR="00011A45" w:rsidRPr="00AB0F92">
        <w:rPr>
          <w:bCs/>
          <w:sz w:val="24"/>
        </w:rPr>
        <w:t>б</w:t>
      </w:r>
      <w:r w:rsidR="003222DF" w:rsidRPr="00AB0F92">
        <w:rPr>
          <w:bCs/>
          <w:sz w:val="24"/>
        </w:rPr>
        <w:t>.</w:t>
      </w:r>
      <w:r w:rsidR="005D7EE0" w:rsidRPr="00AB0F92">
        <w:rPr>
          <w:bCs/>
          <w:sz w:val="24"/>
        </w:rPr>
        <w:t xml:space="preserve"> </w:t>
      </w:r>
      <w:r w:rsidRPr="00AB0F92">
        <w:rPr>
          <w:bCs/>
          <w:sz w:val="24"/>
        </w:rPr>
        <w:t xml:space="preserve"> </w:t>
      </w:r>
      <w:r w:rsidRPr="00AB0F92">
        <w:rPr>
          <w:b/>
          <w:bCs/>
          <w:i/>
          <w:sz w:val="24"/>
        </w:rPr>
        <w:t xml:space="preserve">Наиболее низкие результаты </w:t>
      </w:r>
      <w:r w:rsidR="00CE6116" w:rsidRPr="00AB0F92">
        <w:rPr>
          <w:bCs/>
          <w:sz w:val="24"/>
        </w:rPr>
        <w:t xml:space="preserve">в </w:t>
      </w:r>
      <w:r w:rsidR="003222DF" w:rsidRPr="00AB0F92">
        <w:rPr>
          <w:bCs/>
          <w:sz w:val="24"/>
        </w:rPr>
        <w:t xml:space="preserve"> </w:t>
      </w:r>
      <w:r w:rsidR="00011A45" w:rsidRPr="00AB0F92">
        <w:rPr>
          <w:bCs/>
          <w:sz w:val="24"/>
        </w:rPr>
        <w:t>5</w:t>
      </w:r>
      <w:r w:rsidR="003222DF" w:rsidRPr="00AB0F92">
        <w:rPr>
          <w:bCs/>
          <w:sz w:val="24"/>
        </w:rPr>
        <w:t>б классе</w:t>
      </w:r>
      <w:r w:rsidR="00CE6116" w:rsidRPr="00AB0F92">
        <w:rPr>
          <w:bCs/>
          <w:sz w:val="24"/>
        </w:rPr>
        <w:t xml:space="preserve">. </w:t>
      </w:r>
      <w:r w:rsidRPr="00AB0F92">
        <w:rPr>
          <w:bCs/>
          <w:sz w:val="24"/>
        </w:rPr>
        <w:t>В новом учебном году необходимо включить в план работы М</w:t>
      </w:r>
      <w:r w:rsidR="006B17B4" w:rsidRPr="00AB0F92">
        <w:rPr>
          <w:bCs/>
          <w:sz w:val="24"/>
        </w:rPr>
        <w:t>О</w:t>
      </w:r>
      <w:r w:rsidRPr="00AB0F92">
        <w:rPr>
          <w:bCs/>
          <w:sz w:val="24"/>
        </w:rPr>
        <w:t xml:space="preserve"> учителей гуманитарного цикла и естественно-математического цикла предметно-обобщающий </w:t>
      </w:r>
      <w:proofErr w:type="gramStart"/>
      <w:r w:rsidRPr="00AB0F92">
        <w:rPr>
          <w:bCs/>
          <w:sz w:val="24"/>
        </w:rPr>
        <w:t>контроль за</w:t>
      </w:r>
      <w:proofErr w:type="gramEnd"/>
      <w:r w:rsidRPr="00AB0F92">
        <w:rPr>
          <w:bCs/>
          <w:sz w:val="24"/>
        </w:rPr>
        <w:t xml:space="preserve"> формированием знаний, умений и навыков у учащихся по русскому языку, истории, физике и химии провести анализ и классификацию затруднений у учителей и учащихся при обучении этим предметам. А также включить в план </w:t>
      </w:r>
      <w:proofErr w:type="spellStart"/>
      <w:r w:rsidRPr="00AB0F92">
        <w:rPr>
          <w:bCs/>
          <w:sz w:val="24"/>
        </w:rPr>
        <w:t>внутришкольного</w:t>
      </w:r>
      <w:proofErr w:type="spellEnd"/>
      <w:r w:rsidRPr="00AB0F92">
        <w:rPr>
          <w:bCs/>
          <w:sz w:val="24"/>
        </w:rPr>
        <w:t xml:space="preserve"> контроля классно-обобщающий контроль в классах с низким процентом качества знаний учащихся, и учителей дающих низкий % качества по предметам</w:t>
      </w:r>
      <w:proofErr w:type="gramStart"/>
      <w:r w:rsidRPr="00AB0F92">
        <w:rPr>
          <w:bCs/>
          <w:sz w:val="24"/>
        </w:rPr>
        <w:t xml:space="preserve"> .</w:t>
      </w:r>
      <w:proofErr w:type="gramEnd"/>
    </w:p>
    <w:p w:rsidR="00AA48A0" w:rsidRPr="00AB0F92" w:rsidRDefault="008E766E" w:rsidP="00805F7A">
      <w:pPr>
        <w:pStyle w:val="a6"/>
        <w:spacing w:line="276" w:lineRule="auto"/>
        <w:ind w:left="0"/>
        <w:rPr>
          <w:sz w:val="24"/>
        </w:rPr>
      </w:pPr>
      <w:r w:rsidRPr="00AB0F92">
        <w:rPr>
          <w:sz w:val="24"/>
        </w:rPr>
        <w:t xml:space="preserve"> </w:t>
      </w:r>
      <w:r w:rsidR="007468F7" w:rsidRPr="00AB0F92">
        <w:rPr>
          <w:sz w:val="24"/>
        </w:rPr>
        <w:t xml:space="preserve">        </w:t>
      </w:r>
      <w:r w:rsidRPr="00AB0F92">
        <w:rPr>
          <w:sz w:val="24"/>
        </w:rPr>
        <w:t xml:space="preserve">Учащиеся </w:t>
      </w:r>
      <w:r w:rsidR="00245387" w:rsidRPr="00AB0F92">
        <w:rPr>
          <w:sz w:val="24"/>
        </w:rPr>
        <w:t>9</w:t>
      </w:r>
      <w:r w:rsidR="00FF1126" w:rsidRPr="00AB0F92">
        <w:rPr>
          <w:sz w:val="24"/>
        </w:rPr>
        <w:t xml:space="preserve"> и 11 </w:t>
      </w:r>
      <w:r w:rsidR="00245387" w:rsidRPr="00AB0F92">
        <w:rPr>
          <w:sz w:val="24"/>
        </w:rPr>
        <w:t xml:space="preserve"> классов сдавали </w:t>
      </w:r>
      <w:r w:rsidR="00C21AE4" w:rsidRPr="00AB0F92">
        <w:rPr>
          <w:sz w:val="24"/>
        </w:rPr>
        <w:t>экзамены за курс основной</w:t>
      </w:r>
      <w:r w:rsidR="00FF1126" w:rsidRPr="00AB0F92">
        <w:rPr>
          <w:sz w:val="24"/>
        </w:rPr>
        <w:t xml:space="preserve"> и полной </w:t>
      </w:r>
      <w:r w:rsidR="00C21AE4" w:rsidRPr="00AB0F92">
        <w:rPr>
          <w:sz w:val="24"/>
        </w:rPr>
        <w:t xml:space="preserve"> школы</w:t>
      </w:r>
      <w:r w:rsidRPr="00AB0F92">
        <w:rPr>
          <w:sz w:val="24"/>
        </w:rPr>
        <w:t xml:space="preserve">.  Все </w:t>
      </w:r>
      <w:r w:rsidR="007468F7" w:rsidRPr="00AB0F92">
        <w:rPr>
          <w:sz w:val="24"/>
        </w:rPr>
        <w:t xml:space="preserve">   </w:t>
      </w:r>
      <w:r w:rsidRPr="00AB0F92">
        <w:rPr>
          <w:sz w:val="24"/>
        </w:rPr>
        <w:t xml:space="preserve">выпускники </w:t>
      </w:r>
      <w:r w:rsidR="00FF1126" w:rsidRPr="00AB0F92">
        <w:rPr>
          <w:sz w:val="24"/>
        </w:rPr>
        <w:t xml:space="preserve"> </w:t>
      </w:r>
      <w:r w:rsidR="00245387" w:rsidRPr="00AB0F92">
        <w:rPr>
          <w:sz w:val="24"/>
        </w:rPr>
        <w:t xml:space="preserve"> экзамены сдали</w:t>
      </w:r>
      <w:r w:rsidRPr="00AB0F92">
        <w:rPr>
          <w:sz w:val="24"/>
        </w:rPr>
        <w:t xml:space="preserve">. </w:t>
      </w:r>
    </w:p>
    <w:p w:rsidR="008175FC" w:rsidRPr="00AB0F92" w:rsidRDefault="008175FC" w:rsidP="00805F7A">
      <w:pPr>
        <w:pStyle w:val="a6"/>
        <w:spacing w:line="276" w:lineRule="auto"/>
        <w:ind w:left="-1134" w:firstLine="567"/>
        <w:rPr>
          <w:sz w:val="24"/>
        </w:rPr>
      </w:pPr>
    </w:p>
    <w:p w:rsidR="00011A45" w:rsidRPr="00AB0F92" w:rsidRDefault="00AA48A0" w:rsidP="00805F7A">
      <w:pPr>
        <w:pStyle w:val="a6"/>
        <w:spacing w:line="276" w:lineRule="auto"/>
        <w:ind w:left="-1134" w:firstLine="567"/>
        <w:rPr>
          <w:sz w:val="24"/>
        </w:rPr>
      </w:pPr>
      <w:r w:rsidRPr="00AB0F92">
        <w:rPr>
          <w:sz w:val="24"/>
        </w:rPr>
        <w:t xml:space="preserve">                                 </w:t>
      </w:r>
    </w:p>
    <w:p w:rsidR="00C567A4" w:rsidRPr="009D2241" w:rsidRDefault="00011A45" w:rsidP="00805F7A">
      <w:pPr>
        <w:pStyle w:val="a6"/>
        <w:spacing w:line="276" w:lineRule="auto"/>
        <w:ind w:left="-1134" w:firstLine="567"/>
        <w:rPr>
          <w:sz w:val="24"/>
          <w:u w:val="single"/>
        </w:rPr>
      </w:pPr>
      <w:r w:rsidRPr="009D2241">
        <w:rPr>
          <w:sz w:val="24"/>
          <w:u w:val="single"/>
        </w:rPr>
        <w:t xml:space="preserve">                          </w:t>
      </w:r>
      <w:r w:rsidR="00C567A4" w:rsidRPr="009D2241">
        <w:rPr>
          <w:b/>
          <w:sz w:val="24"/>
          <w:u w:val="single"/>
        </w:rPr>
        <w:t>Ито</w:t>
      </w:r>
      <w:r w:rsidR="00395BE3" w:rsidRPr="009D2241">
        <w:rPr>
          <w:b/>
          <w:sz w:val="24"/>
          <w:u w:val="single"/>
        </w:rPr>
        <w:t xml:space="preserve">ги </w:t>
      </w:r>
      <w:r w:rsidR="00B50B94" w:rsidRPr="009D2241">
        <w:rPr>
          <w:b/>
          <w:sz w:val="24"/>
          <w:u w:val="single"/>
        </w:rPr>
        <w:t xml:space="preserve">государственной итоговой аттестации </w:t>
      </w:r>
      <w:r w:rsidR="00395BE3" w:rsidRPr="009D2241">
        <w:rPr>
          <w:b/>
          <w:sz w:val="24"/>
          <w:u w:val="single"/>
        </w:rPr>
        <w:t>в 9</w:t>
      </w:r>
      <w:r w:rsidR="00027A94" w:rsidRPr="009D2241">
        <w:rPr>
          <w:b/>
          <w:sz w:val="24"/>
          <w:u w:val="single"/>
        </w:rPr>
        <w:t xml:space="preserve"> и 11</w:t>
      </w:r>
      <w:r w:rsidR="00395BE3" w:rsidRPr="009D2241">
        <w:rPr>
          <w:b/>
          <w:sz w:val="24"/>
          <w:u w:val="single"/>
        </w:rPr>
        <w:t xml:space="preserve"> классах </w:t>
      </w:r>
    </w:p>
    <w:p w:rsidR="00C567A4" w:rsidRPr="00AB0F92" w:rsidRDefault="00C567A4" w:rsidP="00805F7A">
      <w:pPr>
        <w:spacing w:line="276" w:lineRule="auto"/>
        <w:ind w:left="-1134" w:firstLine="567"/>
        <w:jc w:val="both"/>
        <w:rPr>
          <w:b/>
        </w:rPr>
      </w:pPr>
    </w:p>
    <w:p w:rsidR="00DD0EFD" w:rsidRDefault="00C567A4" w:rsidP="00E91C84">
      <w:pPr>
        <w:spacing w:line="276" w:lineRule="auto"/>
        <w:ind w:left="-567"/>
        <w:jc w:val="both"/>
      </w:pPr>
      <w:r w:rsidRPr="00AB0F92">
        <w:t xml:space="preserve">    </w:t>
      </w:r>
      <w:r w:rsidR="00DA6E7B" w:rsidRPr="00AB0F92">
        <w:t xml:space="preserve">   </w:t>
      </w:r>
      <w:r w:rsidR="00DD0EFD">
        <w:t xml:space="preserve">В течение года в школе было много сделано для подготовки к сдаче ОГЭ: </w:t>
      </w:r>
    </w:p>
    <w:p w:rsidR="00DD0EFD" w:rsidRDefault="00DD0EFD" w:rsidP="00E91C84">
      <w:pPr>
        <w:spacing w:line="276" w:lineRule="auto"/>
        <w:ind w:left="-567"/>
        <w:jc w:val="both"/>
      </w:pPr>
      <w:r>
        <w:lastRenderedPageBreak/>
        <w:sym w:font="Symbol" w:char="F0B7"/>
      </w:r>
      <w:r>
        <w:t xml:space="preserve"> В ноябре, декабре, феврале, марте, апреле и мае проводились пробные экзамены с последующим анализом работ; </w:t>
      </w:r>
    </w:p>
    <w:p w:rsidR="00DD0EFD" w:rsidRDefault="00DD0EFD" w:rsidP="00E91C84">
      <w:pPr>
        <w:spacing w:line="276" w:lineRule="auto"/>
        <w:ind w:left="-567"/>
        <w:jc w:val="both"/>
      </w:pPr>
      <w:r>
        <w:sym w:font="Symbol" w:char="F0B7"/>
      </w:r>
      <w:r>
        <w:t xml:space="preserve"> оформлены карты результативности по подготовке к ОГЭ по всем предметам на каждого учащегося; </w:t>
      </w:r>
    </w:p>
    <w:p w:rsidR="00DD0EFD" w:rsidRDefault="00DD0EFD" w:rsidP="00E91C84">
      <w:pPr>
        <w:spacing w:line="276" w:lineRule="auto"/>
        <w:ind w:left="-567"/>
        <w:jc w:val="both"/>
      </w:pPr>
      <w:r>
        <w:sym w:font="Symbol" w:char="F0B7"/>
      </w:r>
      <w:r>
        <w:t xml:space="preserve"> в 9-ом классе были организованы и проводились консультации по подготовке по новой форме; </w:t>
      </w:r>
    </w:p>
    <w:p w:rsidR="00DD0EFD" w:rsidRDefault="00DD0EFD" w:rsidP="00E91C84">
      <w:pPr>
        <w:spacing w:line="276" w:lineRule="auto"/>
        <w:ind w:left="-567"/>
        <w:jc w:val="both"/>
      </w:pPr>
      <w:r>
        <w:sym w:font="Symbol" w:char="F0B7"/>
      </w:r>
      <w:r>
        <w:t xml:space="preserve"> по плану классных руководителей проводились родительские собрания с целью ознакомления процесса проведения ОГЭ, ознакомления с результатами пробных ОГЭ; </w:t>
      </w:r>
    </w:p>
    <w:p w:rsidR="00DD0EFD" w:rsidRDefault="00DD0EFD" w:rsidP="00E91C84">
      <w:pPr>
        <w:spacing w:line="276" w:lineRule="auto"/>
        <w:ind w:left="-567"/>
        <w:jc w:val="both"/>
      </w:pPr>
      <w:r>
        <w:sym w:font="Symbol" w:char="F0B7"/>
      </w:r>
      <w:r>
        <w:t xml:space="preserve"> обсуждались вопросы подготовки к ОГЭ на ШМО и педагогических советах; </w:t>
      </w:r>
    </w:p>
    <w:p w:rsidR="00DD0EFD" w:rsidRDefault="00DD0EFD" w:rsidP="00E91C84">
      <w:pPr>
        <w:spacing w:line="276" w:lineRule="auto"/>
        <w:ind w:left="-567"/>
        <w:jc w:val="both"/>
      </w:pPr>
      <w:r>
        <w:sym w:font="Symbol" w:char="F0B7"/>
      </w:r>
      <w:r>
        <w:t xml:space="preserve"> оформлен стенд «Готовимся к экзаменам». </w:t>
      </w:r>
    </w:p>
    <w:p w:rsidR="00DD0EFD" w:rsidRDefault="00DD0EFD" w:rsidP="00E91C84">
      <w:pPr>
        <w:spacing w:line="276" w:lineRule="auto"/>
        <w:ind w:left="-284" w:firstLine="425"/>
        <w:jc w:val="both"/>
      </w:pPr>
      <w:r>
        <w:t xml:space="preserve">Выводы: </w:t>
      </w:r>
    </w:p>
    <w:p w:rsidR="00DD0EFD" w:rsidRDefault="00DD0EFD" w:rsidP="00E91C84">
      <w:pPr>
        <w:spacing w:line="276" w:lineRule="auto"/>
        <w:ind w:left="-567"/>
        <w:jc w:val="both"/>
      </w:pPr>
      <w:r>
        <w:t xml:space="preserve">1. Работа педагогического коллектива по окончанию основной ступени обучения, соответствию знаний, умений и навыков выпускников государственным образовательным стандартам проведена удовлетворительно. </w:t>
      </w:r>
    </w:p>
    <w:p w:rsidR="00DD0EFD" w:rsidRDefault="00DD0EFD" w:rsidP="00E91C84">
      <w:pPr>
        <w:spacing w:line="276" w:lineRule="auto"/>
        <w:ind w:left="-567"/>
        <w:jc w:val="both"/>
      </w:pPr>
      <w:r>
        <w:t xml:space="preserve">2. В школе, в основном, были созданы условия для повышения мотивации к обучению, индивидуальной работы с учащимися, имеющими затруднения в обучении, высокомотивированными учащимися, но они недостаточны. </w:t>
      </w:r>
    </w:p>
    <w:p w:rsidR="00DD0EFD" w:rsidRDefault="00DD0EFD" w:rsidP="00E91C84">
      <w:pPr>
        <w:spacing w:line="276" w:lineRule="auto"/>
        <w:ind w:left="-567"/>
        <w:jc w:val="both"/>
      </w:pPr>
      <w:r>
        <w:t xml:space="preserve">Рекомендации: </w:t>
      </w:r>
    </w:p>
    <w:p w:rsidR="00DD0EFD" w:rsidRDefault="00DD0EFD" w:rsidP="00E91C84">
      <w:pPr>
        <w:spacing w:line="276" w:lineRule="auto"/>
        <w:ind w:left="-567"/>
        <w:jc w:val="both"/>
      </w:pPr>
      <w:r>
        <w:t xml:space="preserve">1. Использовать в учебной практике разные типы взаимодействия ученика и учителя. </w:t>
      </w:r>
    </w:p>
    <w:p w:rsidR="00DD0EFD" w:rsidRDefault="00DD0EFD" w:rsidP="00E91C84">
      <w:pPr>
        <w:spacing w:line="276" w:lineRule="auto"/>
        <w:ind w:left="-567"/>
        <w:jc w:val="both"/>
      </w:pPr>
      <w:r>
        <w:t xml:space="preserve">2. Разрабатывать индивидуальные планы работы со слабоуспевающими учащимися и школьниками, имеющими серьёзные проблемы в обучении. </w:t>
      </w:r>
    </w:p>
    <w:p w:rsidR="00DD0EFD" w:rsidRDefault="00DD0EFD" w:rsidP="00E91C84">
      <w:pPr>
        <w:spacing w:line="276" w:lineRule="auto"/>
        <w:ind w:left="-567"/>
        <w:jc w:val="both"/>
      </w:pPr>
      <w:r>
        <w:t xml:space="preserve">3. Продумать программу работы со способными и высокомотивированными школьниками. </w:t>
      </w:r>
    </w:p>
    <w:p w:rsidR="00DD0EFD" w:rsidRDefault="00DD0EFD" w:rsidP="00E91C84">
      <w:pPr>
        <w:spacing w:line="276" w:lineRule="auto"/>
        <w:ind w:left="-567"/>
        <w:jc w:val="both"/>
      </w:pPr>
      <w:r>
        <w:t xml:space="preserve">4. Способствовать развитию </w:t>
      </w:r>
      <w:proofErr w:type="spellStart"/>
      <w:r>
        <w:t>общеучебных</w:t>
      </w:r>
      <w:proofErr w:type="spellEnd"/>
      <w:r>
        <w:t xml:space="preserve"> аналитико-математических умений и навыков, обратить внимание на языковую грамотность. </w:t>
      </w:r>
    </w:p>
    <w:p w:rsidR="00DD0EFD" w:rsidRDefault="00DD0EFD" w:rsidP="00E91C84">
      <w:pPr>
        <w:spacing w:line="276" w:lineRule="auto"/>
        <w:ind w:left="-567"/>
        <w:jc w:val="both"/>
      </w:pPr>
      <w:r>
        <w:t xml:space="preserve">5. Проводить систематическую работу по подготовке учащихся к экзаменам в форме в ОГЭ. </w:t>
      </w:r>
    </w:p>
    <w:p w:rsidR="00C567A4" w:rsidRPr="00AB0F92" w:rsidRDefault="00DD0EFD" w:rsidP="00805F7A">
      <w:pPr>
        <w:spacing w:line="276" w:lineRule="auto"/>
        <w:ind w:left="-1134" w:firstLine="567"/>
        <w:jc w:val="both"/>
      </w:pPr>
      <w:r>
        <w:t xml:space="preserve">В </w:t>
      </w:r>
      <w:r w:rsidR="00C567A4" w:rsidRPr="00AB0F92">
        <w:t xml:space="preserve"> 9 класс</w:t>
      </w:r>
      <w:r w:rsidR="009A3CBA" w:rsidRPr="00AB0F92">
        <w:t xml:space="preserve">ах к государственной итоговой аттестации </w:t>
      </w:r>
      <w:r w:rsidR="00974413" w:rsidRPr="00AB0F92">
        <w:t xml:space="preserve"> были допущены </w:t>
      </w:r>
      <w:r w:rsidR="00DA6E7B" w:rsidRPr="00AB0F92">
        <w:t>3</w:t>
      </w:r>
      <w:r w:rsidR="00234040" w:rsidRPr="00AB0F92">
        <w:t>2</w:t>
      </w:r>
      <w:r w:rsidR="00C21AE4" w:rsidRPr="00AB0F92">
        <w:t xml:space="preserve"> </w:t>
      </w:r>
      <w:r w:rsidR="00234040" w:rsidRPr="00AB0F92">
        <w:t>выпускника</w:t>
      </w:r>
      <w:r w:rsidR="00C567A4" w:rsidRPr="00AB0F92">
        <w:t xml:space="preserve">. </w:t>
      </w:r>
    </w:p>
    <w:p w:rsidR="00DA6E7B" w:rsidRPr="00AB0F92" w:rsidRDefault="00DA6E7B" w:rsidP="00805F7A">
      <w:pPr>
        <w:spacing w:line="276" w:lineRule="auto"/>
        <w:jc w:val="both"/>
        <w:rPr>
          <w:b/>
        </w:rPr>
      </w:pPr>
      <w:r w:rsidRPr="00AB0F92">
        <w:rPr>
          <w:b/>
        </w:rPr>
        <w:t xml:space="preserve">РЕЗУЛЬТАТЫ  ГИА  </w:t>
      </w:r>
      <w:r w:rsidRPr="00AB0F92">
        <w:rPr>
          <w:b/>
          <w:lang w:val="en-US"/>
        </w:rPr>
        <w:t>9</w:t>
      </w:r>
      <w:r w:rsidRPr="00AB0F92">
        <w:rPr>
          <w:b/>
        </w:rPr>
        <w:t xml:space="preserve"> класса 201</w:t>
      </w:r>
      <w:r w:rsidR="00234040" w:rsidRPr="00AB0F92">
        <w:rPr>
          <w:b/>
        </w:rPr>
        <w:t>8</w:t>
      </w:r>
      <w:r w:rsidRPr="00AB0F92">
        <w:rPr>
          <w:b/>
        </w:rPr>
        <w:t xml:space="preserve"> года</w:t>
      </w:r>
    </w:p>
    <w:tbl>
      <w:tblPr>
        <w:tblStyle w:val="a8"/>
        <w:tblW w:w="9135" w:type="dxa"/>
        <w:tblLayout w:type="fixed"/>
        <w:tblLook w:val="04A0" w:firstRow="1" w:lastRow="0" w:firstColumn="1" w:lastColumn="0" w:noHBand="0" w:noVBand="1"/>
      </w:tblPr>
      <w:tblGrid>
        <w:gridCol w:w="1428"/>
        <w:gridCol w:w="801"/>
        <w:gridCol w:w="1151"/>
        <w:gridCol w:w="1151"/>
        <w:gridCol w:w="1151"/>
        <w:gridCol w:w="1151"/>
        <w:gridCol w:w="1151"/>
        <w:gridCol w:w="1151"/>
      </w:tblGrid>
      <w:tr w:rsidR="00234040" w:rsidRPr="00AB0F92" w:rsidTr="00234040">
        <w:trPr>
          <w:trHeight w:val="532"/>
        </w:trPr>
        <w:tc>
          <w:tcPr>
            <w:tcW w:w="1428" w:type="dxa"/>
          </w:tcPr>
          <w:p w:rsidR="00234040" w:rsidRPr="00AB0F92" w:rsidRDefault="00234040" w:rsidP="00805F7A">
            <w:pPr>
              <w:spacing w:line="276" w:lineRule="auto"/>
              <w:jc w:val="both"/>
            </w:pPr>
            <w:r w:rsidRPr="00AB0F92">
              <w:t>Ф.И.О.</w:t>
            </w:r>
          </w:p>
        </w:tc>
        <w:tc>
          <w:tcPr>
            <w:tcW w:w="801" w:type="dxa"/>
          </w:tcPr>
          <w:p w:rsidR="00234040" w:rsidRPr="00AB0F92" w:rsidRDefault="00234040" w:rsidP="00805F7A">
            <w:pPr>
              <w:spacing w:line="276" w:lineRule="auto"/>
              <w:jc w:val="both"/>
            </w:pPr>
            <w:proofErr w:type="gramStart"/>
            <w:r w:rsidRPr="00AB0F92">
              <w:t xml:space="preserve">Русский язык (учитель </w:t>
            </w:r>
            <w:proofErr w:type="gramEnd"/>
          </w:p>
          <w:p w:rsidR="00234040" w:rsidRPr="00AB0F92" w:rsidRDefault="00234040" w:rsidP="00805F7A">
            <w:pPr>
              <w:spacing w:line="276" w:lineRule="auto"/>
              <w:jc w:val="both"/>
            </w:pPr>
            <w:r w:rsidRPr="00AB0F92">
              <w:t>Мальцева С.Л.)</w:t>
            </w:r>
          </w:p>
        </w:tc>
        <w:tc>
          <w:tcPr>
            <w:tcW w:w="1151" w:type="dxa"/>
          </w:tcPr>
          <w:p w:rsidR="00234040" w:rsidRPr="00AB0F92" w:rsidRDefault="00234040" w:rsidP="00805F7A">
            <w:pPr>
              <w:spacing w:line="276" w:lineRule="auto"/>
              <w:jc w:val="both"/>
            </w:pPr>
            <w:r w:rsidRPr="00AB0F92">
              <w:t>Математика  (учитель Сафина Т.В.)</w:t>
            </w:r>
          </w:p>
        </w:tc>
        <w:tc>
          <w:tcPr>
            <w:tcW w:w="1151" w:type="dxa"/>
          </w:tcPr>
          <w:p w:rsidR="00234040" w:rsidRPr="00AB0F92" w:rsidRDefault="00234040" w:rsidP="00805F7A">
            <w:pPr>
              <w:spacing w:line="276" w:lineRule="auto"/>
              <w:jc w:val="both"/>
            </w:pPr>
            <w:r w:rsidRPr="00AB0F92">
              <w:t>Информатик</w:t>
            </w:r>
            <w:proofErr w:type="gramStart"/>
            <w:r w:rsidRPr="00AB0F92">
              <w:t>а(</w:t>
            </w:r>
            <w:proofErr w:type="gramEnd"/>
            <w:r w:rsidRPr="00AB0F92">
              <w:t>учитель Ибрагимова З.З.</w:t>
            </w:r>
          </w:p>
        </w:tc>
        <w:tc>
          <w:tcPr>
            <w:tcW w:w="1151" w:type="dxa"/>
          </w:tcPr>
          <w:p w:rsidR="00234040" w:rsidRPr="00AB0F92" w:rsidRDefault="00234040" w:rsidP="00805F7A">
            <w:pPr>
              <w:spacing w:line="276" w:lineRule="auto"/>
              <w:jc w:val="both"/>
            </w:pPr>
            <w:r w:rsidRPr="00AB0F92">
              <w:t xml:space="preserve">Биология (учитель </w:t>
            </w:r>
            <w:proofErr w:type="spellStart"/>
            <w:r w:rsidRPr="00AB0F92">
              <w:t>Ишмурзина</w:t>
            </w:r>
            <w:proofErr w:type="spellEnd"/>
            <w:r w:rsidRPr="00AB0F92">
              <w:t xml:space="preserve"> Л.А.)</w:t>
            </w:r>
          </w:p>
        </w:tc>
        <w:tc>
          <w:tcPr>
            <w:tcW w:w="1151" w:type="dxa"/>
          </w:tcPr>
          <w:p w:rsidR="00234040" w:rsidRPr="00AB0F92" w:rsidRDefault="00234040" w:rsidP="00805F7A">
            <w:pPr>
              <w:spacing w:line="276" w:lineRule="auto"/>
              <w:jc w:val="both"/>
            </w:pPr>
            <w:proofErr w:type="gramStart"/>
            <w:r w:rsidRPr="00AB0F92">
              <w:t xml:space="preserve">География (учитель </w:t>
            </w:r>
            <w:proofErr w:type="spellStart"/>
            <w:r w:rsidRPr="00AB0F92">
              <w:t>Кулинич</w:t>
            </w:r>
            <w:proofErr w:type="spellEnd"/>
            <w:r w:rsidRPr="00AB0F92">
              <w:t xml:space="preserve"> В.Л.</w:t>
            </w:r>
            <w:proofErr w:type="gramEnd"/>
          </w:p>
        </w:tc>
        <w:tc>
          <w:tcPr>
            <w:tcW w:w="1151" w:type="dxa"/>
          </w:tcPr>
          <w:p w:rsidR="00234040" w:rsidRPr="00AB0F92" w:rsidRDefault="00234040" w:rsidP="00805F7A">
            <w:pPr>
              <w:spacing w:line="276" w:lineRule="auto"/>
              <w:jc w:val="both"/>
            </w:pPr>
            <w:r w:rsidRPr="00AB0F92">
              <w:t>Физик</w:t>
            </w:r>
            <w:proofErr w:type="gramStart"/>
            <w:r w:rsidRPr="00AB0F92">
              <w:t>а(</w:t>
            </w:r>
            <w:proofErr w:type="gramEnd"/>
            <w:r w:rsidRPr="00AB0F92">
              <w:t>учитель Рогова С.А.)</w:t>
            </w:r>
          </w:p>
        </w:tc>
        <w:tc>
          <w:tcPr>
            <w:tcW w:w="1151" w:type="dxa"/>
          </w:tcPr>
          <w:p w:rsidR="00234040" w:rsidRPr="00AB0F92" w:rsidRDefault="00234040" w:rsidP="00805F7A">
            <w:pPr>
              <w:spacing w:line="276" w:lineRule="auto"/>
              <w:jc w:val="both"/>
            </w:pPr>
            <w:r w:rsidRPr="00AB0F92">
              <w:t>Обществознани</w:t>
            </w:r>
            <w:proofErr w:type="gramStart"/>
            <w:r w:rsidRPr="00AB0F92">
              <w:t>е(</w:t>
            </w:r>
            <w:proofErr w:type="gramEnd"/>
            <w:r w:rsidRPr="00AB0F92">
              <w:t xml:space="preserve">учитель </w:t>
            </w:r>
            <w:proofErr w:type="spellStart"/>
            <w:r w:rsidRPr="00AB0F92">
              <w:t>Гилязова</w:t>
            </w:r>
            <w:proofErr w:type="spellEnd"/>
            <w:r w:rsidRPr="00AB0F92">
              <w:t xml:space="preserve"> Р.И.) </w:t>
            </w:r>
          </w:p>
        </w:tc>
      </w:tr>
      <w:tr w:rsidR="00234040" w:rsidRPr="00AB0F92" w:rsidTr="00234040">
        <w:trPr>
          <w:trHeight w:hRule="exact" w:val="403"/>
        </w:trPr>
        <w:tc>
          <w:tcPr>
            <w:tcW w:w="1428" w:type="dxa"/>
          </w:tcPr>
          <w:p w:rsidR="00234040" w:rsidRPr="00AB0F92" w:rsidRDefault="00234040" w:rsidP="00805F7A">
            <w:pPr>
              <w:spacing w:line="276" w:lineRule="auto"/>
              <w:jc w:val="both"/>
              <w:rPr>
                <w:b/>
                <w:bCs/>
                <w:color w:val="000000"/>
              </w:rPr>
            </w:pPr>
            <w:r w:rsidRPr="00AB0F92">
              <w:rPr>
                <w:b/>
                <w:bCs/>
                <w:color w:val="000000"/>
              </w:rPr>
              <w:t xml:space="preserve">Успеваемость </w:t>
            </w:r>
          </w:p>
        </w:tc>
        <w:tc>
          <w:tcPr>
            <w:tcW w:w="801" w:type="dxa"/>
          </w:tcPr>
          <w:p w:rsidR="00234040" w:rsidRPr="00AB0F92" w:rsidRDefault="00234040" w:rsidP="00805F7A">
            <w:pPr>
              <w:spacing w:line="276" w:lineRule="auto"/>
              <w:jc w:val="both"/>
              <w:rPr>
                <w:b/>
              </w:rPr>
            </w:pPr>
            <w:r w:rsidRPr="00AB0F92">
              <w:rPr>
                <w:b/>
              </w:rPr>
              <w:t>100</w:t>
            </w:r>
          </w:p>
        </w:tc>
        <w:tc>
          <w:tcPr>
            <w:tcW w:w="1151" w:type="dxa"/>
          </w:tcPr>
          <w:p w:rsidR="00234040" w:rsidRPr="00AB0F92" w:rsidRDefault="00234040" w:rsidP="00805F7A">
            <w:pPr>
              <w:spacing w:line="276" w:lineRule="auto"/>
              <w:jc w:val="both"/>
              <w:rPr>
                <w:b/>
              </w:rPr>
            </w:pPr>
            <w:r w:rsidRPr="00AB0F92">
              <w:rPr>
                <w:b/>
              </w:rPr>
              <w:t>100</w:t>
            </w:r>
          </w:p>
        </w:tc>
        <w:tc>
          <w:tcPr>
            <w:tcW w:w="1151" w:type="dxa"/>
          </w:tcPr>
          <w:p w:rsidR="00234040" w:rsidRPr="00AB0F92" w:rsidRDefault="00234040" w:rsidP="00805F7A">
            <w:pPr>
              <w:spacing w:line="276" w:lineRule="auto"/>
              <w:jc w:val="both"/>
            </w:pPr>
            <w:r w:rsidRPr="00AB0F92">
              <w:rPr>
                <w:b/>
              </w:rPr>
              <w:t>100</w:t>
            </w:r>
          </w:p>
        </w:tc>
        <w:tc>
          <w:tcPr>
            <w:tcW w:w="1151" w:type="dxa"/>
          </w:tcPr>
          <w:p w:rsidR="00234040" w:rsidRPr="00AB0F92" w:rsidRDefault="00234040" w:rsidP="00805F7A">
            <w:pPr>
              <w:spacing w:line="276" w:lineRule="auto"/>
              <w:jc w:val="both"/>
            </w:pPr>
            <w:r w:rsidRPr="00AB0F92">
              <w:rPr>
                <w:b/>
              </w:rPr>
              <w:t>100</w:t>
            </w:r>
          </w:p>
        </w:tc>
        <w:tc>
          <w:tcPr>
            <w:tcW w:w="1151" w:type="dxa"/>
          </w:tcPr>
          <w:p w:rsidR="00234040" w:rsidRPr="00AB0F92" w:rsidRDefault="00234040" w:rsidP="00805F7A">
            <w:pPr>
              <w:spacing w:line="276" w:lineRule="auto"/>
              <w:jc w:val="both"/>
            </w:pPr>
            <w:r w:rsidRPr="00AB0F92">
              <w:rPr>
                <w:b/>
              </w:rPr>
              <w:t>100</w:t>
            </w:r>
          </w:p>
        </w:tc>
        <w:tc>
          <w:tcPr>
            <w:tcW w:w="1151" w:type="dxa"/>
          </w:tcPr>
          <w:p w:rsidR="00234040" w:rsidRPr="00AB0F92" w:rsidRDefault="00234040" w:rsidP="00805F7A">
            <w:pPr>
              <w:spacing w:line="276" w:lineRule="auto"/>
              <w:jc w:val="both"/>
            </w:pPr>
            <w:r w:rsidRPr="00AB0F92">
              <w:rPr>
                <w:b/>
              </w:rPr>
              <w:t>100</w:t>
            </w:r>
          </w:p>
        </w:tc>
        <w:tc>
          <w:tcPr>
            <w:tcW w:w="1151" w:type="dxa"/>
          </w:tcPr>
          <w:p w:rsidR="00234040" w:rsidRPr="00AB0F92" w:rsidRDefault="00234040" w:rsidP="00805F7A">
            <w:pPr>
              <w:spacing w:line="276" w:lineRule="auto"/>
              <w:jc w:val="both"/>
            </w:pPr>
            <w:r w:rsidRPr="00AB0F92">
              <w:rPr>
                <w:b/>
              </w:rPr>
              <w:t>100</w:t>
            </w:r>
          </w:p>
        </w:tc>
      </w:tr>
      <w:tr w:rsidR="00234040" w:rsidRPr="00AB0F92" w:rsidTr="00234040">
        <w:trPr>
          <w:trHeight w:hRule="exact" w:val="387"/>
        </w:trPr>
        <w:tc>
          <w:tcPr>
            <w:tcW w:w="1428" w:type="dxa"/>
          </w:tcPr>
          <w:p w:rsidR="00234040" w:rsidRPr="00AB0F92" w:rsidRDefault="00234040" w:rsidP="00805F7A">
            <w:pPr>
              <w:spacing w:line="276" w:lineRule="auto"/>
              <w:jc w:val="both"/>
              <w:rPr>
                <w:b/>
                <w:bCs/>
                <w:color w:val="000000"/>
              </w:rPr>
            </w:pPr>
            <w:r w:rsidRPr="00AB0F92">
              <w:rPr>
                <w:b/>
                <w:bCs/>
                <w:color w:val="000000"/>
              </w:rPr>
              <w:t xml:space="preserve">Качество </w:t>
            </w:r>
          </w:p>
        </w:tc>
        <w:tc>
          <w:tcPr>
            <w:tcW w:w="801" w:type="dxa"/>
          </w:tcPr>
          <w:p w:rsidR="00234040" w:rsidRPr="00AB0F92" w:rsidRDefault="00234040" w:rsidP="00805F7A">
            <w:pPr>
              <w:spacing w:line="276" w:lineRule="auto"/>
              <w:jc w:val="both"/>
              <w:rPr>
                <w:b/>
              </w:rPr>
            </w:pPr>
            <w:r w:rsidRPr="00AB0F92">
              <w:rPr>
                <w:b/>
              </w:rPr>
              <w:t>67</w:t>
            </w:r>
          </w:p>
        </w:tc>
        <w:tc>
          <w:tcPr>
            <w:tcW w:w="1151" w:type="dxa"/>
          </w:tcPr>
          <w:p w:rsidR="00234040" w:rsidRPr="00AB0F92" w:rsidRDefault="00234040" w:rsidP="00805F7A">
            <w:pPr>
              <w:spacing w:line="276" w:lineRule="auto"/>
              <w:jc w:val="both"/>
              <w:rPr>
                <w:b/>
              </w:rPr>
            </w:pPr>
            <w:r w:rsidRPr="00AB0F92">
              <w:rPr>
                <w:b/>
              </w:rPr>
              <w:t>71,87</w:t>
            </w:r>
          </w:p>
        </w:tc>
        <w:tc>
          <w:tcPr>
            <w:tcW w:w="1151" w:type="dxa"/>
          </w:tcPr>
          <w:p w:rsidR="00234040" w:rsidRPr="00AB0F92" w:rsidRDefault="00234040" w:rsidP="00805F7A">
            <w:pPr>
              <w:spacing w:line="276" w:lineRule="auto"/>
              <w:jc w:val="both"/>
              <w:rPr>
                <w:b/>
              </w:rPr>
            </w:pPr>
            <w:r w:rsidRPr="00AB0F92">
              <w:rPr>
                <w:b/>
              </w:rPr>
              <w:t>58</w:t>
            </w:r>
          </w:p>
        </w:tc>
        <w:tc>
          <w:tcPr>
            <w:tcW w:w="1151" w:type="dxa"/>
          </w:tcPr>
          <w:p w:rsidR="00234040" w:rsidRPr="00AB0F92" w:rsidRDefault="00234040" w:rsidP="00805F7A">
            <w:pPr>
              <w:spacing w:line="276" w:lineRule="auto"/>
              <w:jc w:val="both"/>
              <w:rPr>
                <w:b/>
              </w:rPr>
            </w:pPr>
            <w:r w:rsidRPr="00AB0F92">
              <w:rPr>
                <w:b/>
              </w:rPr>
              <w:t>9</w:t>
            </w:r>
          </w:p>
        </w:tc>
        <w:tc>
          <w:tcPr>
            <w:tcW w:w="1151" w:type="dxa"/>
          </w:tcPr>
          <w:p w:rsidR="00234040" w:rsidRPr="00AB0F92" w:rsidRDefault="00234040" w:rsidP="00805F7A">
            <w:pPr>
              <w:spacing w:line="276" w:lineRule="auto"/>
              <w:jc w:val="both"/>
              <w:rPr>
                <w:b/>
              </w:rPr>
            </w:pPr>
            <w:r w:rsidRPr="00AB0F92">
              <w:rPr>
                <w:b/>
              </w:rPr>
              <w:t>80</w:t>
            </w:r>
          </w:p>
        </w:tc>
        <w:tc>
          <w:tcPr>
            <w:tcW w:w="1151" w:type="dxa"/>
          </w:tcPr>
          <w:p w:rsidR="00234040" w:rsidRPr="00AB0F92" w:rsidRDefault="00234040" w:rsidP="00805F7A">
            <w:pPr>
              <w:spacing w:line="276" w:lineRule="auto"/>
              <w:jc w:val="both"/>
              <w:rPr>
                <w:b/>
              </w:rPr>
            </w:pPr>
            <w:r w:rsidRPr="00AB0F92">
              <w:rPr>
                <w:b/>
              </w:rPr>
              <w:t>100</w:t>
            </w:r>
          </w:p>
        </w:tc>
        <w:tc>
          <w:tcPr>
            <w:tcW w:w="1151" w:type="dxa"/>
          </w:tcPr>
          <w:p w:rsidR="00234040" w:rsidRPr="00AB0F92" w:rsidRDefault="00234040" w:rsidP="00805F7A">
            <w:pPr>
              <w:spacing w:line="276" w:lineRule="auto"/>
              <w:jc w:val="both"/>
              <w:rPr>
                <w:b/>
              </w:rPr>
            </w:pPr>
            <w:r w:rsidRPr="00AB0F92">
              <w:rPr>
                <w:b/>
              </w:rPr>
              <w:t>85,7</w:t>
            </w:r>
          </w:p>
        </w:tc>
      </w:tr>
    </w:tbl>
    <w:p w:rsidR="00D10B2E" w:rsidRPr="00AB0F92" w:rsidRDefault="00D10B2E" w:rsidP="00805F7A">
      <w:pPr>
        <w:spacing w:line="276" w:lineRule="auto"/>
        <w:ind w:left="-1134" w:firstLine="567"/>
        <w:jc w:val="both"/>
      </w:pPr>
    </w:p>
    <w:p w:rsidR="00A17592" w:rsidRPr="00AB0F92" w:rsidRDefault="00A17592" w:rsidP="00805F7A">
      <w:pPr>
        <w:tabs>
          <w:tab w:val="left" w:pos="3615"/>
        </w:tabs>
        <w:spacing w:line="276" w:lineRule="auto"/>
        <w:jc w:val="both"/>
      </w:pPr>
    </w:p>
    <w:p w:rsidR="00234040" w:rsidRPr="00AB0F92" w:rsidRDefault="00234040" w:rsidP="00805F7A">
      <w:pPr>
        <w:spacing w:line="276" w:lineRule="auto"/>
        <w:jc w:val="both"/>
        <w:rPr>
          <w:b/>
        </w:rPr>
      </w:pPr>
      <w:r w:rsidRPr="00AB0F92">
        <w:rPr>
          <w:b/>
        </w:rPr>
        <w:t>Сравнительные результаты ЕГЭ</w:t>
      </w:r>
    </w:p>
    <w:tbl>
      <w:tblPr>
        <w:tblW w:w="10761" w:type="dxa"/>
        <w:jc w:val="center"/>
        <w:tblCellMar>
          <w:left w:w="0" w:type="dxa"/>
          <w:right w:w="0" w:type="dxa"/>
        </w:tblCellMar>
        <w:tblLook w:val="0600" w:firstRow="0" w:lastRow="0" w:firstColumn="0" w:lastColumn="0" w:noHBand="1" w:noVBand="1"/>
      </w:tblPr>
      <w:tblGrid>
        <w:gridCol w:w="1917"/>
        <w:gridCol w:w="1589"/>
        <w:gridCol w:w="1313"/>
        <w:gridCol w:w="792"/>
        <w:gridCol w:w="728"/>
        <w:gridCol w:w="1589"/>
        <w:gridCol w:w="1313"/>
        <w:gridCol w:w="792"/>
        <w:gridCol w:w="728"/>
      </w:tblGrid>
      <w:tr w:rsidR="00234040" w:rsidRPr="00AB0F92" w:rsidTr="00234040">
        <w:trPr>
          <w:trHeight w:val="559"/>
          <w:jc w:val="center"/>
        </w:trPr>
        <w:tc>
          <w:tcPr>
            <w:tcW w:w="1917" w:type="dxa"/>
            <w:vMerge w:val="restart"/>
            <w:tcBorders>
              <w:top w:val="single" w:sz="8" w:space="0" w:color="000000"/>
              <w:left w:val="single" w:sz="8" w:space="0" w:color="000000"/>
              <w:right w:val="single" w:sz="8" w:space="0" w:color="000000"/>
            </w:tcBorders>
            <w:shd w:val="clear" w:color="auto" w:fill="auto"/>
            <w:tcMar>
              <w:top w:w="15" w:type="dxa"/>
              <w:left w:w="94" w:type="dxa"/>
              <w:bottom w:w="0" w:type="dxa"/>
              <w:right w:w="94" w:type="dxa"/>
            </w:tcMar>
            <w:vAlign w:val="center"/>
          </w:tcPr>
          <w:p w:rsidR="00234040" w:rsidRPr="00AB0F92" w:rsidRDefault="00234040" w:rsidP="00805F7A">
            <w:pPr>
              <w:spacing w:line="276" w:lineRule="auto"/>
              <w:jc w:val="both"/>
              <w:textAlignment w:val="baseline"/>
              <w:rPr>
                <w:color w:val="000000" w:themeColor="text1"/>
                <w:kern w:val="24"/>
              </w:rPr>
            </w:pPr>
            <w:r w:rsidRPr="00AB0F92">
              <w:rPr>
                <w:color w:val="000000" w:themeColor="text1"/>
                <w:kern w:val="24"/>
              </w:rPr>
              <w:t>Предметы</w:t>
            </w:r>
          </w:p>
        </w:tc>
        <w:tc>
          <w:tcPr>
            <w:tcW w:w="1589" w:type="dxa"/>
            <w:vMerge w:val="restart"/>
            <w:tcBorders>
              <w:top w:val="single" w:sz="8" w:space="0" w:color="000000"/>
              <w:left w:val="single" w:sz="8" w:space="0" w:color="000000"/>
              <w:right w:val="single" w:sz="8" w:space="0" w:color="000000"/>
            </w:tcBorders>
            <w:shd w:val="clear" w:color="auto" w:fill="auto"/>
            <w:tcMar>
              <w:top w:w="15" w:type="dxa"/>
              <w:left w:w="94" w:type="dxa"/>
              <w:bottom w:w="0" w:type="dxa"/>
              <w:right w:w="94" w:type="dxa"/>
            </w:tcMar>
            <w:vAlign w:val="center"/>
          </w:tcPr>
          <w:p w:rsidR="00234040" w:rsidRPr="00AB0F92" w:rsidRDefault="00234040" w:rsidP="00805F7A">
            <w:pPr>
              <w:spacing w:line="276" w:lineRule="auto"/>
              <w:jc w:val="both"/>
              <w:textAlignment w:val="baseline"/>
              <w:rPr>
                <w:color w:val="000000" w:themeColor="text1"/>
                <w:kern w:val="24"/>
              </w:rPr>
            </w:pPr>
            <w:r w:rsidRPr="00AB0F92">
              <w:rPr>
                <w:color w:val="000000" w:themeColor="text1"/>
                <w:kern w:val="24"/>
              </w:rPr>
              <w:t>Количество выпускников, сдававших экзамен</w:t>
            </w:r>
          </w:p>
        </w:tc>
        <w:tc>
          <w:tcPr>
            <w:tcW w:w="2833"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tcPr>
          <w:p w:rsidR="00234040" w:rsidRPr="00AB0F92" w:rsidRDefault="00234040" w:rsidP="00805F7A">
            <w:pPr>
              <w:spacing w:line="276" w:lineRule="auto"/>
              <w:jc w:val="both"/>
              <w:textAlignment w:val="baseline"/>
              <w:rPr>
                <w:color w:val="000000" w:themeColor="text1"/>
                <w:kern w:val="24"/>
              </w:rPr>
            </w:pPr>
            <w:r w:rsidRPr="00AB0F92">
              <w:rPr>
                <w:color w:val="000000" w:themeColor="text1"/>
                <w:kern w:val="24"/>
              </w:rPr>
              <w:t>2017</w:t>
            </w:r>
          </w:p>
        </w:tc>
        <w:tc>
          <w:tcPr>
            <w:tcW w:w="1589" w:type="dxa"/>
            <w:vMerge w:val="restart"/>
            <w:tcBorders>
              <w:top w:val="single" w:sz="8" w:space="0" w:color="000000"/>
              <w:left w:val="single" w:sz="8" w:space="0" w:color="000000"/>
              <w:right w:val="single" w:sz="8" w:space="0" w:color="000000"/>
            </w:tcBorders>
            <w:shd w:val="clear" w:color="auto" w:fill="auto"/>
            <w:tcMar>
              <w:top w:w="15" w:type="dxa"/>
              <w:left w:w="94" w:type="dxa"/>
              <w:bottom w:w="0" w:type="dxa"/>
              <w:right w:w="94" w:type="dxa"/>
            </w:tcMar>
            <w:vAlign w:val="center"/>
          </w:tcPr>
          <w:p w:rsidR="00234040" w:rsidRPr="00AB0F92" w:rsidRDefault="00234040" w:rsidP="00805F7A">
            <w:pPr>
              <w:spacing w:line="276" w:lineRule="auto"/>
              <w:jc w:val="both"/>
              <w:textAlignment w:val="baseline"/>
              <w:rPr>
                <w:color w:val="000000" w:themeColor="text1"/>
                <w:kern w:val="24"/>
              </w:rPr>
            </w:pPr>
            <w:r w:rsidRPr="00AB0F92">
              <w:rPr>
                <w:color w:val="000000" w:themeColor="text1"/>
                <w:kern w:val="24"/>
              </w:rPr>
              <w:t>Количество выпускников, сдававших экзамен</w:t>
            </w:r>
          </w:p>
        </w:tc>
        <w:tc>
          <w:tcPr>
            <w:tcW w:w="2833"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tcPr>
          <w:p w:rsidR="00234040" w:rsidRPr="00AB0F92" w:rsidRDefault="00234040" w:rsidP="00805F7A">
            <w:pPr>
              <w:spacing w:line="276" w:lineRule="auto"/>
              <w:jc w:val="both"/>
              <w:textAlignment w:val="baseline"/>
              <w:rPr>
                <w:color w:val="000000" w:themeColor="text1"/>
                <w:kern w:val="24"/>
              </w:rPr>
            </w:pPr>
            <w:r w:rsidRPr="00AB0F92">
              <w:rPr>
                <w:color w:val="000000" w:themeColor="text1"/>
                <w:kern w:val="24"/>
              </w:rPr>
              <w:t>2018</w:t>
            </w:r>
          </w:p>
        </w:tc>
      </w:tr>
      <w:tr w:rsidR="00234040" w:rsidRPr="00AB0F92" w:rsidTr="00234040">
        <w:trPr>
          <w:trHeight w:val="1130"/>
          <w:jc w:val="center"/>
        </w:trPr>
        <w:tc>
          <w:tcPr>
            <w:tcW w:w="1917" w:type="dxa"/>
            <w:vMerge/>
            <w:tcBorders>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234040" w:rsidRPr="00AB0F92" w:rsidRDefault="00234040" w:rsidP="00805F7A">
            <w:pPr>
              <w:spacing w:line="276" w:lineRule="auto"/>
              <w:jc w:val="both"/>
              <w:textAlignment w:val="baseline"/>
            </w:pPr>
          </w:p>
        </w:tc>
        <w:tc>
          <w:tcPr>
            <w:tcW w:w="1589" w:type="dxa"/>
            <w:vMerge/>
            <w:tcBorders>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234040" w:rsidRPr="00AB0F92" w:rsidRDefault="00234040" w:rsidP="00805F7A">
            <w:pPr>
              <w:spacing w:line="276" w:lineRule="auto"/>
              <w:jc w:val="both"/>
              <w:textAlignment w:val="baseline"/>
            </w:pPr>
          </w:p>
        </w:tc>
        <w:tc>
          <w:tcPr>
            <w:tcW w:w="1313"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234040" w:rsidRPr="00AB0F92" w:rsidRDefault="00234040" w:rsidP="00805F7A">
            <w:pPr>
              <w:spacing w:line="276" w:lineRule="auto"/>
              <w:jc w:val="both"/>
              <w:textAlignment w:val="baseline"/>
            </w:pPr>
            <w:r w:rsidRPr="00AB0F92">
              <w:rPr>
                <w:color w:val="000000" w:themeColor="text1"/>
                <w:kern w:val="24"/>
              </w:rPr>
              <w:t>школа (сравнение с РТ)</w:t>
            </w:r>
          </w:p>
        </w:tc>
        <w:tc>
          <w:tcPr>
            <w:tcW w:w="792"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234040" w:rsidRPr="00AB0F92" w:rsidRDefault="00234040" w:rsidP="00805F7A">
            <w:pPr>
              <w:spacing w:line="276" w:lineRule="auto"/>
              <w:jc w:val="both"/>
              <w:textAlignment w:val="baseline"/>
            </w:pPr>
            <w:r w:rsidRPr="00AB0F92">
              <w:rPr>
                <w:color w:val="000000" w:themeColor="text1"/>
                <w:kern w:val="24"/>
              </w:rPr>
              <w:t>район</w:t>
            </w:r>
          </w:p>
        </w:tc>
        <w:tc>
          <w:tcPr>
            <w:tcW w:w="72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234040" w:rsidRPr="00AB0F92" w:rsidRDefault="00234040" w:rsidP="00805F7A">
            <w:pPr>
              <w:spacing w:line="276" w:lineRule="auto"/>
              <w:jc w:val="both"/>
              <w:textAlignment w:val="baseline"/>
            </w:pPr>
            <w:r w:rsidRPr="00AB0F92">
              <w:rPr>
                <w:color w:val="000000" w:themeColor="text1"/>
                <w:kern w:val="24"/>
              </w:rPr>
              <w:t>РТ</w:t>
            </w:r>
          </w:p>
        </w:tc>
        <w:tc>
          <w:tcPr>
            <w:tcW w:w="1589" w:type="dxa"/>
            <w:vMerge/>
            <w:tcBorders>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234040" w:rsidRPr="00AB0F92" w:rsidRDefault="00234040" w:rsidP="00805F7A">
            <w:pPr>
              <w:spacing w:line="276" w:lineRule="auto"/>
              <w:jc w:val="both"/>
              <w:textAlignment w:val="baseline"/>
            </w:pPr>
          </w:p>
        </w:tc>
        <w:tc>
          <w:tcPr>
            <w:tcW w:w="1313"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234040" w:rsidRPr="00AB0F92" w:rsidRDefault="00234040" w:rsidP="00805F7A">
            <w:pPr>
              <w:spacing w:line="276" w:lineRule="auto"/>
              <w:jc w:val="both"/>
              <w:textAlignment w:val="baseline"/>
              <w:rPr>
                <w:color w:val="000000" w:themeColor="text1"/>
                <w:kern w:val="24"/>
              </w:rPr>
            </w:pPr>
            <w:r w:rsidRPr="00AB0F92">
              <w:rPr>
                <w:color w:val="000000" w:themeColor="text1"/>
                <w:kern w:val="24"/>
              </w:rPr>
              <w:t>школа</w:t>
            </w:r>
          </w:p>
          <w:p w:rsidR="00234040" w:rsidRPr="00AB0F92" w:rsidRDefault="00234040" w:rsidP="00805F7A">
            <w:pPr>
              <w:spacing w:line="276" w:lineRule="auto"/>
              <w:jc w:val="both"/>
              <w:textAlignment w:val="baseline"/>
            </w:pPr>
            <w:r w:rsidRPr="00AB0F92">
              <w:rPr>
                <w:color w:val="000000" w:themeColor="text1"/>
                <w:kern w:val="24"/>
              </w:rPr>
              <w:t>(сравнение с РТ)</w:t>
            </w:r>
          </w:p>
        </w:tc>
        <w:tc>
          <w:tcPr>
            <w:tcW w:w="792"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234040" w:rsidRPr="00AB0F92" w:rsidRDefault="00234040" w:rsidP="00805F7A">
            <w:pPr>
              <w:spacing w:line="276" w:lineRule="auto"/>
              <w:jc w:val="both"/>
              <w:textAlignment w:val="baseline"/>
            </w:pPr>
            <w:r w:rsidRPr="00AB0F92">
              <w:rPr>
                <w:color w:val="000000" w:themeColor="text1"/>
                <w:kern w:val="24"/>
              </w:rPr>
              <w:t>район</w:t>
            </w:r>
          </w:p>
        </w:tc>
        <w:tc>
          <w:tcPr>
            <w:tcW w:w="72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hideMark/>
          </w:tcPr>
          <w:p w:rsidR="00234040" w:rsidRPr="00AB0F92" w:rsidRDefault="00234040" w:rsidP="00805F7A">
            <w:pPr>
              <w:spacing w:line="276" w:lineRule="auto"/>
              <w:jc w:val="both"/>
              <w:textAlignment w:val="baseline"/>
            </w:pPr>
            <w:r w:rsidRPr="00AB0F92">
              <w:rPr>
                <w:color w:val="000000" w:themeColor="text1"/>
                <w:kern w:val="24"/>
              </w:rPr>
              <w:t>РТ</w:t>
            </w:r>
          </w:p>
        </w:tc>
      </w:tr>
      <w:tr w:rsidR="00234040" w:rsidRPr="00AB0F92" w:rsidTr="00234040">
        <w:trPr>
          <w:trHeight w:val="685"/>
          <w:jc w:val="center"/>
        </w:trPr>
        <w:tc>
          <w:tcPr>
            <w:tcW w:w="1917"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234040" w:rsidRPr="00AB0F92" w:rsidRDefault="00234040" w:rsidP="00805F7A">
            <w:pPr>
              <w:spacing w:line="276" w:lineRule="auto"/>
              <w:jc w:val="both"/>
              <w:textAlignment w:val="baseline"/>
            </w:pPr>
            <w:r w:rsidRPr="00AB0F92">
              <w:rPr>
                <w:color w:val="000000" w:themeColor="text1"/>
                <w:kern w:val="24"/>
              </w:rPr>
              <w:t>Русский язык</w:t>
            </w:r>
          </w:p>
        </w:tc>
        <w:tc>
          <w:tcPr>
            <w:tcW w:w="158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234040" w:rsidRPr="00AB0F92" w:rsidRDefault="00234040" w:rsidP="00805F7A">
            <w:pPr>
              <w:spacing w:line="276" w:lineRule="auto"/>
              <w:jc w:val="both"/>
              <w:textAlignment w:val="baseline"/>
            </w:pPr>
            <w:r w:rsidRPr="00AB0F92">
              <w:rPr>
                <w:color w:val="000000" w:themeColor="text1"/>
                <w:kern w:val="24"/>
              </w:rPr>
              <w:t>9</w:t>
            </w:r>
          </w:p>
        </w:tc>
        <w:tc>
          <w:tcPr>
            <w:tcW w:w="1313" w:type="dxa"/>
            <w:tcBorders>
              <w:top w:val="single" w:sz="8" w:space="0" w:color="000000"/>
              <w:left w:val="single" w:sz="8" w:space="0" w:color="000000"/>
              <w:bottom w:val="single" w:sz="8" w:space="0" w:color="000000"/>
              <w:right w:val="single" w:sz="8" w:space="0" w:color="000000"/>
            </w:tcBorders>
            <w:shd w:val="clear" w:color="auto" w:fill="FF0000"/>
            <w:tcMar>
              <w:top w:w="15" w:type="dxa"/>
              <w:left w:w="94" w:type="dxa"/>
              <w:bottom w:w="0" w:type="dxa"/>
              <w:right w:w="94" w:type="dxa"/>
            </w:tcMar>
            <w:hideMark/>
          </w:tcPr>
          <w:p w:rsidR="00234040" w:rsidRPr="00AB0F92" w:rsidRDefault="00234040" w:rsidP="00805F7A">
            <w:pPr>
              <w:spacing w:line="276" w:lineRule="auto"/>
              <w:jc w:val="both"/>
              <w:textAlignment w:val="baseline"/>
            </w:pPr>
            <w:r w:rsidRPr="00AB0F92">
              <w:rPr>
                <w:color w:val="000000" w:themeColor="text1"/>
                <w:kern w:val="24"/>
              </w:rPr>
              <w:t> 66,7</w:t>
            </w:r>
          </w:p>
        </w:tc>
        <w:tc>
          <w:tcPr>
            <w:tcW w:w="792"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234040" w:rsidRPr="00AB0F92" w:rsidRDefault="00234040" w:rsidP="00805F7A">
            <w:pPr>
              <w:spacing w:line="276" w:lineRule="auto"/>
              <w:jc w:val="both"/>
              <w:textAlignment w:val="baseline"/>
            </w:pPr>
            <w:r w:rsidRPr="00AB0F92">
              <w:rPr>
                <w:color w:val="000000" w:themeColor="text1"/>
                <w:kern w:val="24"/>
              </w:rPr>
              <w:t>71,02</w:t>
            </w:r>
          </w:p>
        </w:tc>
        <w:tc>
          <w:tcPr>
            <w:tcW w:w="72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234040" w:rsidRPr="00AB0F92" w:rsidRDefault="00234040" w:rsidP="00805F7A">
            <w:pPr>
              <w:spacing w:line="276" w:lineRule="auto"/>
              <w:jc w:val="both"/>
              <w:textAlignment w:val="baseline"/>
            </w:pPr>
            <w:r w:rsidRPr="00AB0F92">
              <w:rPr>
                <w:color w:val="000000" w:themeColor="text1"/>
                <w:kern w:val="24"/>
              </w:rPr>
              <w:t>72,57</w:t>
            </w:r>
          </w:p>
        </w:tc>
        <w:tc>
          <w:tcPr>
            <w:tcW w:w="158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tcPr>
          <w:p w:rsidR="00234040" w:rsidRPr="00AB0F92" w:rsidRDefault="00234040" w:rsidP="00805F7A">
            <w:pPr>
              <w:pStyle w:val="af2"/>
              <w:spacing w:before="0" w:beforeAutospacing="0" w:after="0" w:afterAutospacing="0" w:line="276" w:lineRule="auto"/>
              <w:jc w:val="both"/>
              <w:textAlignment w:val="baseline"/>
            </w:pPr>
            <w:r w:rsidRPr="00AB0F92">
              <w:rPr>
                <w:color w:val="000000" w:themeColor="text1"/>
                <w:kern w:val="24"/>
              </w:rPr>
              <w:t>6 </w:t>
            </w:r>
          </w:p>
        </w:tc>
        <w:tc>
          <w:tcPr>
            <w:tcW w:w="1313" w:type="dxa"/>
            <w:tcBorders>
              <w:top w:val="single" w:sz="8" w:space="0" w:color="000000"/>
              <w:left w:val="single" w:sz="8" w:space="0" w:color="000000"/>
              <w:bottom w:val="single" w:sz="8" w:space="0" w:color="000000"/>
              <w:right w:val="single" w:sz="8" w:space="0" w:color="000000"/>
            </w:tcBorders>
            <w:shd w:val="clear" w:color="auto" w:fill="FF0000"/>
            <w:tcMar>
              <w:top w:w="15" w:type="dxa"/>
              <w:left w:w="94" w:type="dxa"/>
              <w:bottom w:w="0" w:type="dxa"/>
              <w:right w:w="94" w:type="dxa"/>
            </w:tcMar>
            <w:vAlign w:val="center"/>
          </w:tcPr>
          <w:p w:rsidR="00234040" w:rsidRPr="00AB0F92" w:rsidRDefault="00234040" w:rsidP="00805F7A">
            <w:pPr>
              <w:pStyle w:val="af2"/>
              <w:spacing w:before="0" w:beforeAutospacing="0" w:after="0" w:afterAutospacing="0" w:line="276" w:lineRule="auto"/>
              <w:jc w:val="both"/>
              <w:textAlignment w:val="baseline"/>
            </w:pPr>
            <w:r w:rsidRPr="00AB0F92">
              <w:rPr>
                <w:color w:val="000000" w:themeColor="text1"/>
                <w:kern w:val="24"/>
              </w:rPr>
              <w:t>70 </w:t>
            </w:r>
          </w:p>
        </w:tc>
        <w:tc>
          <w:tcPr>
            <w:tcW w:w="792"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tcPr>
          <w:p w:rsidR="00234040" w:rsidRPr="00AB0F92" w:rsidRDefault="00234040" w:rsidP="00805F7A">
            <w:pPr>
              <w:pStyle w:val="af2"/>
              <w:spacing w:before="0" w:beforeAutospacing="0" w:after="0" w:afterAutospacing="0" w:line="276" w:lineRule="auto"/>
              <w:jc w:val="both"/>
              <w:textAlignment w:val="baseline"/>
            </w:pPr>
            <w:r w:rsidRPr="00AB0F92">
              <w:rPr>
                <w:color w:val="000000" w:themeColor="text1"/>
                <w:kern w:val="24"/>
              </w:rPr>
              <w:t>74,2</w:t>
            </w:r>
          </w:p>
        </w:tc>
        <w:tc>
          <w:tcPr>
            <w:tcW w:w="72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tcPr>
          <w:p w:rsidR="00234040" w:rsidRPr="00AB0F92" w:rsidRDefault="00234040" w:rsidP="00805F7A">
            <w:pPr>
              <w:pStyle w:val="af2"/>
              <w:spacing w:before="0" w:beforeAutospacing="0" w:after="0" w:afterAutospacing="0" w:line="276" w:lineRule="auto"/>
              <w:jc w:val="both"/>
              <w:textAlignment w:val="baseline"/>
            </w:pPr>
            <w:r w:rsidRPr="00AB0F92">
              <w:t>74,53</w:t>
            </w:r>
          </w:p>
        </w:tc>
      </w:tr>
      <w:tr w:rsidR="00234040" w:rsidRPr="00AB0F92" w:rsidTr="00234040">
        <w:trPr>
          <w:trHeight w:val="685"/>
          <w:jc w:val="center"/>
        </w:trPr>
        <w:tc>
          <w:tcPr>
            <w:tcW w:w="1917"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234040" w:rsidRPr="00AB0F92" w:rsidRDefault="00234040" w:rsidP="00805F7A">
            <w:pPr>
              <w:spacing w:line="276" w:lineRule="auto"/>
              <w:jc w:val="both"/>
              <w:textAlignment w:val="baseline"/>
            </w:pPr>
            <w:r w:rsidRPr="00AB0F92">
              <w:rPr>
                <w:color w:val="000000" w:themeColor="text1"/>
                <w:kern w:val="24"/>
              </w:rPr>
              <w:lastRenderedPageBreak/>
              <w:t>Математика (баз.)</w:t>
            </w:r>
          </w:p>
        </w:tc>
        <w:tc>
          <w:tcPr>
            <w:tcW w:w="158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234040" w:rsidRPr="00AB0F92" w:rsidRDefault="00234040" w:rsidP="00805F7A">
            <w:pPr>
              <w:spacing w:line="276" w:lineRule="auto"/>
              <w:jc w:val="both"/>
              <w:textAlignment w:val="baseline"/>
            </w:pPr>
            <w:r w:rsidRPr="00AB0F92">
              <w:rPr>
                <w:color w:val="000000" w:themeColor="text1"/>
                <w:kern w:val="24"/>
              </w:rPr>
              <w:t>7</w:t>
            </w:r>
          </w:p>
        </w:tc>
        <w:tc>
          <w:tcPr>
            <w:tcW w:w="1313" w:type="dxa"/>
            <w:tcBorders>
              <w:top w:val="single" w:sz="8" w:space="0" w:color="000000"/>
              <w:left w:val="single" w:sz="8" w:space="0" w:color="000000"/>
              <w:bottom w:val="single" w:sz="8" w:space="0" w:color="000000"/>
              <w:right w:val="single" w:sz="8" w:space="0" w:color="000000"/>
            </w:tcBorders>
            <w:shd w:val="clear" w:color="auto" w:fill="92D050"/>
            <w:tcMar>
              <w:top w:w="15" w:type="dxa"/>
              <w:left w:w="94" w:type="dxa"/>
              <w:bottom w:w="0" w:type="dxa"/>
              <w:right w:w="94" w:type="dxa"/>
            </w:tcMar>
            <w:hideMark/>
          </w:tcPr>
          <w:p w:rsidR="00234040" w:rsidRPr="00AB0F92" w:rsidRDefault="00234040" w:rsidP="00805F7A">
            <w:pPr>
              <w:spacing w:line="276" w:lineRule="auto"/>
              <w:jc w:val="both"/>
              <w:textAlignment w:val="baseline"/>
            </w:pPr>
            <w:r w:rsidRPr="00AB0F92">
              <w:rPr>
                <w:color w:val="000000" w:themeColor="text1"/>
                <w:kern w:val="24"/>
              </w:rPr>
              <w:t>5 </w:t>
            </w:r>
          </w:p>
        </w:tc>
        <w:tc>
          <w:tcPr>
            <w:tcW w:w="792"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234040" w:rsidRPr="00AB0F92" w:rsidRDefault="00234040" w:rsidP="00805F7A">
            <w:pPr>
              <w:spacing w:line="276" w:lineRule="auto"/>
              <w:jc w:val="both"/>
              <w:textAlignment w:val="baseline"/>
            </w:pPr>
            <w:r w:rsidRPr="00AB0F92">
              <w:rPr>
                <w:color w:val="000000" w:themeColor="text1"/>
                <w:kern w:val="24"/>
              </w:rPr>
              <w:t>4,62</w:t>
            </w:r>
          </w:p>
        </w:tc>
        <w:tc>
          <w:tcPr>
            <w:tcW w:w="72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234040" w:rsidRPr="00AB0F92" w:rsidRDefault="00234040" w:rsidP="00805F7A">
            <w:pPr>
              <w:spacing w:line="276" w:lineRule="auto"/>
              <w:jc w:val="both"/>
              <w:textAlignment w:val="baseline"/>
            </w:pPr>
            <w:r w:rsidRPr="00AB0F92">
              <w:rPr>
                <w:color w:val="000000" w:themeColor="text1"/>
                <w:kern w:val="24"/>
              </w:rPr>
              <w:t>4,5</w:t>
            </w:r>
          </w:p>
        </w:tc>
        <w:tc>
          <w:tcPr>
            <w:tcW w:w="158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tcPr>
          <w:p w:rsidR="00234040" w:rsidRPr="00AB0F92" w:rsidRDefault="00234040" w:rsidP="00805F7A">
            <w:pPr>
              <w:pStyle w:val="af2"/>
              <w:spacing w:before="0" w:beforeAutospacing="0" w:after="0" w:afterAutospacing="0" w:line="276" w:lineRule="auto"/>
              <w:jc w:val="both"/>
              <w:textAlignment w:val="baseline"/>
            </w:pPr>
            <w:r w:rsidRPr="00AB0F92">
              <w:rPr>
                <w:color w:val="000000" w:themeColor="text1"/>
                <w:kern w:val="24"/>
              </w:rPr>
              <w:t>6 </w:t>
            </w:r>
          </w:p>
        </w:tc>
        <w:tc>
          <w:tcPr>
            <w:tcW w:w="1313" w:type="dxa"/>
            <w:tcBorders>
              <w:top w:val="single" w:sz="8" w:space="0" w:color="000000"/>
              <w:left w:val="single" w:sz="8" w:space="0" w:color="000000"/>
              <w:bottom w:val="single" w:sz="8" w:space="0" w:color="000000"/>
              <w:right w:val="single" w:sz="8" w:space="0" w:color="000000"/>
            </w:tcBorders>
            <w:shd w:val="clear" w:color="auto" w:fill="FF0000"/>
            <w:tcMar>
              <w:top w:w="15" w:type="dxa"/>
              <w:left w:w="94" w:type="dxa"/>
              <w:bottom w:w="0" w:type="dxa"/>
              <w:right w:w="94" w:type="dxa"/>
            </w:tcMar>
            <w:vAlign w:val="center"/>
          </w:tcPr>
          <w:p w:rsidR="00234040" w:rsidRPr="00AB0F92" w:rsidRDefault="00234040" w:rsidP="00805F7A">
            <w:pPr>
              <w:pStyle w:val="af2"/>
              <w:spacing w:before="0" w:beforeAutospacing="0" w:after="0" w:afterAutospacing="0" w:line="276" w:lineRule="auto"/>
              <w:jc w:val="both"/>
              <w:textAlignment w:val="baseline"/>
            </w:pPr>
            <w:r w:rsidRPr="00AB0F92">
              <w:rPr>
                <w:color w:val="000000" w:themeColor="text1"/>
                <w:kern w:val="24"/>
              </w:rPr>
              <w:t>4,5</w:t>
            </w:r>
          </w:p>
        </w:tc>
        <w:tc>
          <w:tcPr>
            <w:tcW w:w="792"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tcPr>
          <w:p w:rsidR="00234040" w:rsidRPr="00AB0F92" w:rsidRDefault="00234040" w:rsidP="00805F7A">
            <w:pPr>
              <w:spacing w:line="276" w:lineRule="auto"/>
              <w:jc w:val="both"/>
            </w:pPr>
            <w:r w:rsidRPr="00AB0F92">
              <w:t>4,54</w:t>
            </w:r>
          </w:p>
        </w:tc>
        <w:tc>
          <w:tcPr>
            <w:tcW w:w="72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tcPr>
          <w:p w:rsidR="00234040" w:rsidRPr="00AB0F92" w:rsidRDefault="00234040" w:rsidP="00805F7A">
            <w:pPr>
              <w:spacing w:line="276" w:lineRule="auto"/>
              <w:jc w:val="both"/>
            </w:pPr>
            <w:r w:rsidRPr="00AB0F92">
              <w:t>4,4</w:t>
            </w:r>
          </w:p>
        </w:tc>
      </w:tr>
      <w:tr w:rsidR="00234040" w:rsidRPr="00AB0F92" w:rsidTr="00234040">
        <w:trPr>
          <w:trHeight w:val="685"/>
          <w:jc w:val="center"/>
        </w:trPr>
        <w:tc>
          <w:tcPr>
            <w:tcW w:w="1917"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234040" w:rsidRPr="00AB0F92" w:rsidRDefault="00234040" w:rsidP="00805F7A">
            <w:pPr>
              <w:spacing w:line="276" w:lineRule="auto"/>
              <w:jc w:val="both"/>
              <w:textAlignment w:val="baseline"/>
            </w:pPr>
            <w:r w:rsidRPr="00AB0F92">
              <w:rPr>
                <w:color w:val="000000" w:themeColor="text1"/>
                <w:kern w:val="24"/>
              </w:rPr>
              <w:t>Математика (проф.)</w:t>
            </w:r>
          </w:p>
        </w:tc>
        <w:tc>
          <w:tcPr>
            <w:tcW w:w="158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234040" w:rsidRPr="00AB0F92" w:rsidRDefault="00234040" w:rsidP="00805F7A">
            <w:pPr>
              <w:spacing w:line="276" w:lineRule="auto"/>
              <w:jc w:val="both"/>
              <w:textAlignment w:val="baseline"/>
            </w:pPr>
            <w:r w:rsidRPr="00AB0F92">
              <w:rPr>
                <w:color w:val="000000" w:themeColor="text1"/>
                <w:kern w:val="24"/>
              </w:rPr>
              <w:t>8</w:t>
            </w:r>
          </w:p>
        </w:tc>
        <w:tc>
          <w:tcPr>
            <w:tcW w:w="1313" w:type="dxa"/>
            <w:tcBorders>
              <w:top w:val="single" w:sz="8" w:space="0" w:color="000000"/>
              <w:left w:val="single" w:sz="8" w:space="0" w:color="000000"/>
              <w:bottom w:val="single" w:sz="8" w:space="0" w:color="000000"/>
              <w:right w:val="single" w:sz="8" w:space="0" w:color="000000"/>
            </w:tcBorders>
            <w:shd w:val="clear" w:color="auto" w:fill="92D050"/>
            <w:tcMar>
              <w:top w:w="15" w:type="dxa"/>
              <w:left w:w="94" w:type="dxa"/>
              <w:bottom w:w="0" w:type="dxa"/>
              <w:right w:w="94" w:type="dxa"/>
            </w:tcMar>
            <w:hideMark/>
          </w:tcPr>
          <w:p w:rsidR="00234040" w:rsidRPr="00AB0F92" w:rsidRDefault="00234040" w:rsidP="00805F7A">
            <w:pPr>
              <w:spacing w:line="276" w:lineRule="auto"/>
              <w:jc w:val="both"/>
              <w:textAlignment w:val="baseline"/>
            </w:pPr>
            <w:r w:rsidRPr="00AB0F92">
              <w:rPr>
                <w:color w:val="000000" w:themeColor="text1"/>
                <w:kern w:val="24"/>
              </w:rPr>
              <w:t>57,3 </w:t>
            </w:r>
          </w:p>
        </w:tc>
        <w:tc>
          <w:tcPr>
            <w:tcW w:w="792"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234040" w:rsidRPr="00AB0F92" w:rsidRDefault="00234040" w:rsidP="00805F7A">
            <w:pPr>
              <w:spacing w:line="276" w:lineRule="auto"/>
              <w:jc w:val="both"/>
              <w:textAlignment w:val="baseline"/>
            </w:pPr>
            <w:r w:rsidRPr="00AB0F92">
              <w:rPr>
                <w:color w:val="000000" w:themeColor="text1"/>
                <w:kern w:val="24"/>
              </w:rPr>
              <w:t>52,83</w:t>
            </w:r>
          </w:p>
        </w:tc>
        <w:tc>
          <w:tcPr>
            <w:tcW w:w="72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234040" w:rsidRPr="00AB0F92" w:rsidRDefault="00234040" w:rsidP="00805F7A">
            <w:pPr>
              <w:spacing w:line="276" w:lineRule="auto"/>
              <w:jc w:val="both"/>
              <w:textAlignment w:val="baseline"/>
            </w:pPr>
            <w:r w:rsidRPr="00AB0F92">
              <w:rPr>
                <w:color w:val="000000" w:themeColor="text1"/>
                <w:kern w:val="24"/>
              </w:rPr>
              <w:t>55,68</w:t>
            </w:r>
          </w:p>
        </w:tc>
        <w:tc>
          <w:tcPr>
            <w:tcW w:w="158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tcPr>
          <w:p w:rsidR="00234040" w:rsidRPr="00AB0F92" w:rsidRDefault="00234040" w:rsidP="00805F7A">
            <w:pPr>
              <w:pStyle w:val="af2"/>
              <w:spacing w:before="0" w:beforeAutospacing="0" w:after="0" w:afterAutospacing="0" w:line="276" w:lineRule="auto"/>
              <w:jc w:val="both"/>
              <w:textAlignment w:val="baseline"/>
            </w:pPr>
            <w:r w:rsidRPr="00AB0F92">
              <w:rPr>
                <w:color w:val="000000" w:themeColor="text1"/>
                <w:kern w:val="24"/>
              </w:rPr>
              <w:t>1 </w:t>
            </w:r>
          </w:p>
        </w:tc>
        <w:tc>
          <w:tcPr>
            <w:tcW w:w="1313" w:type="dxa"/>
            <w:tcBorders>
              <w:top w:val="single" w:sz="8" w:space="0" w:color="000000"/>
              <w:left w:val="single" w:sz="8" w:space="0" w:color="000000"/>
              <w:bottom w:val="single" w:sz="8" w:space="0" w:color="000000"/>
              <w:right w:val="single" w:sz="8" w:space="0" w:color="000000"/>
            </w:tcBorders>
            <w:shd w:val="clear" w:color="auto" w:fill="92D050"/>
            <w:tcMar>
              <w:top w:w="15" w:type="dxa"/>
              <w:left w:w="94" w:type="dxa"/>
              <w:bottom w:w="0" w:type="dxa"/>
              <w:right w:w="94" w:type="dxa"/>
            </w:tcMar>
            <w:vAlign w:val="center"/>
          </w:tcPr>
          <w:p w:rsidR="00234040" w:rsidRPr="00AB0F92" w:rsidRDefault="00234040" w:rsidP="00805F7A">
            <w:pPr>
              <w:pStyle w:val="af2"/>
              <w:spacing w:before="0" w:beforeAutospacing="0" w:after="0" w:afterAutospacing="0" w:line="276" w:lineRule="auto"/>
              <w:jc w:val="both"/>
              <w:textAlignment w:val="baseline"/>
            </w:pPr>
            <w:r w:rsidRPr="00AB0F92">
              <w:rPr>
                <w:color w:val="000000" w:themeColor="text1"/>
                <w:kern w:val="24"/>
              </w:rPr>
              <w:t>68 </w:t>
            </w:r>
          </w:p>
        </w:tc>
        <w:tc>
          <w:tcPr>
            <w:tcW w:w="792"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tcPr>
          <w:p w:rsidR="00234040" w:rsidRPr="00AB0F92" w:rsidRDefault="00234040" w:rsidP="00805F7A">
            <w:pPr>
              <w:pStyle w:val="af2"/>
              <w:spacing w:before="0" w:beforeAutospacing="0" w:after="0" w:afterAutospacing="0" w:line="276" w:lineRule="auto"/>
              <w:jc w:val="both"/>
              <w:textAlignment w:val="baseline"/>
            </w:pPr>
            <w:r w:rsidRPr="00AB0F92">
              <w:rPr>
                <w:color w:val="000000" w:themeColor="text1"/>
                <w:kern w:val="24"/>
              </w:rPr>
              <w:t>58,54</w:t>
            </w:r>
          </w:p>
        </w:tc>
        <w:tc>
          <w:tcPr>
            <w:tcW w:w="72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tcPr>
          <w:p w:rsidR="00234040" w:rsidRPr="00AB0F92" w:rsidRDefault="00234040" w:rsidP="00805F7A">
            <w:pPr>
              <w:pStyle w:val="af2"/>
              <w:spacing w:before="0" w:beforeAutospacing="0" w:after="0" w:afterAutospacing="0" w:line="276" w:lineRule="auto"/>
              <w:jc w:val="both"/>
              <w:textAlignment w:val="baseline"/>
            </w:pPr>
            <w:r w:rsidRPr="00AB0F92">
              <w:t>57,59</w:t>
            </w:r>
          </w:p>
        </w:tc>
      </w:tr>
      <w:tr w:rsidR="00234040" w:rsidRPr="00AB0F92" w:rsidTr="00234040">
        <w:trPr>
          <w:trHeight w:val="685"/>
          <w:jc w:val="center"/>
        </w:trPr>
        <w:tc>
          <w:tcPr>
            <w:tcW w:w="1917"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234040" w:rsidRPr="00AB0F92" w:rsidRDefault="00234040" w:rsidP="00805F7A">
            <w:pPr>
              <w:spacing w:line="276" w:lineRule="auto"/>
              <w:jc w:val="both"/>
              <w:textAlignment w:val="baseline"/>
            </w:pPr>
            <w:r w:rsidRPr="00AB0F92">
              <w:rPr>
                <w:color w:val="000000" w:themeColor="text1"/>
                <w:kern w:val="24"/>
              </w:rPr>
              <w:t>Обществознание</w:t>
            </w:r>
          </w:p>
        </w:tc>
        <w:tc>
          <w:tcPr>
            <w:tcW w:w="158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234040" w:rsidRPr="00AB0F92" w:rsidRDefault="00234040" w:rsidP="00805F7A">
            <w:pPr>
              <w:spacing w:line="276" w:lineRule="auto"/>
              <w:jc w:val="both"/>
              <w:textAlignment w:val="baseline"/>
            </w:pPr>
            <w:r w:rsidRPr="00AB0F92">
              <w:rPr>
                <w:color w:val="000000" w:themeColor="text1"/>
                <w:kern w:val="24"/>
              </w:rPr>
              <w:t>3</w:t>
            </w:r>
          </w:p>
        </w:tc>
        <w:tc>
          <w:tcPr>
            <w:tcW w:w="1313" w:type="dxa"/>
            <w:tcBorders>
              <w:top w:val="single" w:sz="8" w:space="0" w:color="000000"/>
              <w:left w:val="single" w:sz="8" w:space="0" w:color="000000"/>
              <w:bottom w:val="single" w:sz="8" w:space="0" w:color="000000"/>
              <w:right w:val="single" w:sz="8" w:space="0" w:color="000000"/>
            </w:tcBorders>
            <w:shd w:val="clear" w:color="auto" w:fill="FF0000"/>
            <w:tcMar>
              <w:top w:w="15" w:type="dxa"/>
              <w:left w:w="94" w:type="dxa"/>
              <w:bottom w:w="0" w:type="dxa"/>
              <w:right w:w="94" w:type="dxa"/>
            </w:tcMar>
            <w:hideMark/>
          </w:tcPr>
          <w:p w:rsidR="00234040" w:rsidRPr="00AB0F92" w:rsidRDefault="00234040" w:rsidP="00805F7A">
            <w:pPr>
              <w:spacing w:line="276" w:lineRule="auto"/>
              <w:jc w:val="both"/>
              <w:textAlignment w:val="baseline"/>
            </w:pPr>
            <w:r w:rsidRPr="00AB0F92">
              <w:rPr>
                <w:color w:val="000000" w:themeColor="text1"/>
                <w:kern w:val="24"/>
              </w:rPr>
              <w:t> 55,7</w:t>
            </w:r>
          </w:p>
        </w:tc>
        <w:tc>
          <w:tcPr>
            <w:tcW w:w="792"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234040" w:rsidRPr="00AB0F92" w:rsidRDefault="00234040" w:rsidP="00805F7A">
            <w:pPr>
              <w:spacing w:line="276" w:lineRule="auto"/>
              <w:jc w:val="both"/>
              <w:textAlignment w:val="baseline"/>
            </w:pPr>
            <w:r w:rsidRPr="00AB0F92">
              <w:t>58,1</w:t>
            </w:r>
          </w:p>
        </w:tc>
        <w:tc>
          <w:tcPr>
            <w:tcW w:w="72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234040" w:rsidRPr="00AB0F92" w:rsidRDefault="00234040" w:rsidP="00805F7A">
            <w:pPr>
              <w:spacing w:line="276" w:lineRule="auto"/>
              <w:jc w:val="both"/>
              <w:textAlignment w:val="baseline"/>
            </w:pPr>
            <w:r w:rsidRPr="00AB0F92">
              <w:t>60,73</w:t>
            </w:r>
          </w:p>
        </w:tc>
        <w:tc>
          <w:tcPr>
            <w:tcW w:w="158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tcPr>
          <w:p w:rsidR="00234040" w:rsidRPr="00AB0F92" w:rsidRDefault="00234040" w:rsidP="00805F7A">
            <w:pPr>
              <w:pStyle w:val="af2"/>
              <w:spacing w:before="0" w:beforeAutospacing="0" w:after="0" w:afterAutospacing="0" w:line="276" w:lineRule="auto"/>
              <w:jc w:val="both"/>
              <w:textAlignment w:val="baseline"/>
            </w:pPr>
            <w:r w:rsidRPr="00AB0F92">
              <w:rPr>
                <w:color w:val="000000" w:themeColor="text1"/>
                <w:kern w:val="24"/>
              </w:rPr>
              <w:t>3</w:t>
            </w:r>
          </w:p>
        </w:tc>
        <w:tc>
          <w:tcPr>
            <w:tcW w:w="1313" w:type="dxa"/>
            <w:tcBorders>
              <w:top w:val="single" w:sz="8" w:space="0" w:color="000000"/>
              <w:left w:val="single" w:sz="8" w:space="0" w:color="000000"/>
              <w:bottom w:val="single" w:sz="8" w:space="0" w:color="000000"/>
              <w:right w:val="single" w:sz="8" w:space="0" w:color="000000"/>
            </w:tcBorders>
            <w:shd w:val="clear" w:color="auto" w:fill="92D050"/>
            <w:tcMar>
              <w:top w:w="15" w:type="dxa"/>
              <w:left w:w="94" w:type="dxa"/>
              <w:bottom w:w="0" w:type="dxa"/>
              <w:right w:w="94" w:type="dxa"/>
            </w:tcMar>
            <w:vAlign w:val="center"/>
          </w:tcPr>
          <w:p w:rsidR="00234040" w:rsidRPr="00AB0F92" w:rsidRDefault="00234040" w:rsidP="00805F7A">
            <w:pPr>
              <w:pStyle w:val="af2"/>
              <w:spacing w:before="0" w:beforeAutospacing="0" w:after="0" w:afterAutospacing="0" w:line="276" w:lineRule="auto"/>
              <w:jc w:val="both"/>
              <w:textAlignment w:val="baseline"/>
            </w:pPr>
            <w:r w:rsidRPr="00AB0F92">
              <w:rPr>
                <w:color w:val="000000" w:themeColor="text1"/>
                <w:kern w:val="24"/>
              </w:rPr>
              <w:t>66 </w:t>
            </w:r>
          </w:p>
        </w:tc>
        <w:tc>
          <w:tcPr>
            <w:tcW w:w="792"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tcPr>
          <w:p w:rsidR="00234040" w:rsidRPr="00AB0F92" w:rsidRDefault="00234040" w:rsidP="00805F7A">
            <w:pPr>
              <w:pStyle w:val="af2"/>
              <w:spacing w:before="0" w:beforeAutospacing="0" w:after="0" w:afterAutospacing="0" w:line="276" w:lineRule="auto"/>
              <w:jc w:val="both"/>
              <w:textAlignment w:val="baseline"/>
            </w:pPr>
            <w:r w:rsidRPr="00AB0F92">
              <w:t>63</w:t>
            </w:r>
          </w:p>
        </w:tc>
        <w:tc>
          <w:tcPr>
            <w:tcW w:w="72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tcPr>
          <w:p w:rsidR="00234040" w:rsidRPr="00AB0F92" w:rsidRDefault="00234040" w:rsidP="00805F7A">
            <w:pPr>
              <w:pStyle w:val="af2"/>
              <w:spacing w:before="0" w:beforeAutospacing="0" w:after="0" w:afterAutospacing="0" w:line="276" w:lineRule="auto"/>
              <w:jc w:val="both"/>
              <w:textAlignment w:val="baseline"/>
            </w:pPr>
            <w:r w:rsidRPr="00AB0F92">
              <w:t>62,67</w:t>
            </w:r>
          </w:p>
        </w:tc>
      </w:tr>
      <w:tr w:rsidR="00234040" w:rsidRPr="00AB0F92" w:rsidTr="00234040">
        <w:trPr>
          <w:trHeight w:val="685"/>
          <w:jc w:val="center"/>
        </w:trPr>
        <w:tc>
          <w:tcPr>
            <w:tcW w:w="1917"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234040" w:rsidRPr="00AB0F92" w:rsidRDefault="00234040" w:rsidP="00805F7A">
            <w:pPr>
              <w:spacing w:line="276" w:lineRule="auto"/>
              <w:jc w:val="both"/>
              <w:textAlignment w:val="baseline"/>
              <w:rPr>
                <w:color w:val="000000" w:themeColor="text1"/>
                <w:kern w:val="24"/>
              </w:rPr>
            </w:pPr>
            <w:r w:rsidRPr="00AB0F92">
              <w:rPr>
                <w:color w:val="000000" w:themeColor="text1"/>
                <w:kern w:val="24"/>
              </w:rPr>
              <w:t xml:space="preserve">Литература </w:t>
            </w:r>
          </w:p>
        </w:tc>
        <w:tc>
          <w:tcPr>
            <w:tcW w:w="158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234040" w:rsidRPr="00AB0F92" w:rsidRDefault="00234040" w:rsidP="00805F7A">
            <w:pPr>
              <w:spacing w:line="276" w:lineRule="auto"/>
              <w:jc w:val="both"/>
              <w:textAlignment w:val="baseline"/>
              <w:rPr>
                <w:color w:val="000000" w:themeColor="text1"/>
                <w:kern w:val="24"/>
              </w:rPr>
            </w:pPr>
          </w:p>
        </w:tc>
        <w:tc>
          <w:tcPr>
            <w:tcW w:w="1313" w:type="dxa"/>
            <w:tcBorders>
              <w:top w:val="single" w:sz="8" w:space="0" w:color="000000"/>
              <w:left w:val="single" w:sz="8" w:space="0" w:color="000000"/>
              <w:bottom w:val="single" w:sz="8" w:space="0" w:color="000000"/>
              <w:right w:val="single" w:sz="8" w:space="0" w:color="000000"/>
            </w:tcBorders>
            <w:shd w:val="clear" w:color="auto" w:fill="FF0000"/>
            <w:tcMar>
              <w:top w:w="15" w:type="dxa"/>
              <w:left w:w="94" w:type="dxa"/>
              <w:bottom w:w="0" w:type="dxa"/>
              <w:right w:w="94" w:type="dxa"/>
            </w:tcMar>
            <w:hideMark/>
          </w:tcPr>
          <w:p w:rsidR="00234040" w:rsidRPr="00AB0F92" w:rsidRDefault="00234040" w:rsidP="00805F7A">
            <w:pPr>
              <w:spacing w:line="276" w:lineRule="auto"/>
              <w:jc w:val="both"/>
              <w:textAlignment w:val="baseline"/>
              <w:rPr>
                <w:color w:val="000000" w:themeColor="text1"/>
                <w:kern w:val="24"/>
              </w:rPr>
            </w:pPr>
          </w:p>
        </w:tc>
        <w:tc>
          <w:tcPr>
            <w:tcW w:w="792"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234040" w:rsidRPr="00AB0F92" w:rsidRDefault="00234040" w:rsidP="00805F7A">
            <w:pPr>
              <w:spacing w:line="276" w:lineRule="auto"/>
              <w:jc w:val="both"/>
              <w:textAlignment w:val="baseline"/>
            </w:pPr>
          </w:p>
        </w:tc>
        <w:tc>
          <w:tcPr>
            <w:tcW w:w="72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234040" w:rsidRPr="00AB0F92" w:rsidRDefault="00234040" w:rsidP="00805F7A">
            <w:pPr>
              <w:spacing w:line="276" w:lineRule="auto"/>
              <w:jc w:val="both"/>
              <w:textAlignment w:val="baseline"/>
            </w:pPr>
          </w:p>
        </w:tc>
        <w:tc>
          <w:tcPr>
            <w:tcW w:w="158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tcPr>
          <w:p w:rsidR="00234040" w:rsidRPr="00AB0F92" w:rsidRDefault="00234040" w:rsidP="00805F7A">
            <w:pPr>
              <w:pStyle w:val="af2"/>
              <w:spacing w:before="0" w:beforeAutospacing="0" w:after="0" w:afterAutospacing="0" w:line="276" w:lineRule="auto"/>
              <w:jc w:val="both"/>
              <w:textAlignment w:val="baseline"/>
              <w:rPr>
                <w:color w:val="000000" w:themeColor="text1"/>
                <w:kern w:val="24"/>
              </w:rPr>
            </w:pPr>
            <w:r w:rsidRPr="00AB0F92">
              <w:rPr>
                <w:color w:val="000000" w:themeColor="text1"/>
                <w:kern w:val="24"/>
              </w:rPr>
              <w:t>1</w:t>
            </w:r>
          </w:p>
        </w:tc>
        <w:tc>
          <w:tcPr>
            <w:tcW w:w="1313" w:type="dxa"/>
            <w:tcBorders>
              <w:top w:val="single" w:sz="8" w:space="0" w:color="000000"/>
              <w:left w:val="single" w:sz="8" w:space="0" w:color="000000"/>
              <w:bottom w:val="single" w:sz="8" w:space="0" w:color="000000"/>
              <w:right w:val="single" w:sz="8" w:space="0" w:color="000000"/>
            </w:tcBorders>
            <w:shd w:val="clear" w:color="auto" w:fill="92D050"/>
            <w:tcMar>
              <w:top w:w="15" w:type="dxa"/>
              <w:left w:w="94" w:type="dxa"/>
              <w:bottom w:w="0" w:type="dxa"/>
              <w:right w:w="94" w:type="dxa"/>
            </w:tcMar>
            <w:vAlign w:val="center"/>
          </w:tcPr>
          <w:p w:rsidR="00234040" w:rsidRPr="00AB0F92" w:rsidRDefault="00234040" w:rsidP="00805F7A">
            <w:pPr>
              <w:pStyle w:val="af2"/>
              <w:spacing w:before="0" w:beforeAutospacing="0" w:after="0" w:afterAutospacing="0" w:line="276" w:lineRule="auto"/>
              <w:jc w:val="both"/>
              <w:textAlignment w:val="baseline"/>
              <w:rPr>
                <w:color w:val="000000" w:themeColor="text1"/>
                <w:kern w:val="24"/>
              </w:rPr>
            </w:pPr>
            <w:r w:rsidRPr="00AB0F92">
              <w:rPr>
                <w:color w:val="000000" w:themeColor="text1"/>
                <w:kern w:val="24"/>
              </w:rPr>
              <w:t>71</w:t>
            </w:r>
          </w:p>
        </w:tc>
        <w:tc>
          <w:tcPr>
            <w:tcW w:w="792"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tcPr>
          <w:p w:rsidR="00234040" w:rsidRPr="00AB0F92" w:rsidRDefault="00234040" w:rsidP="00805F7A">
            <w:pPr>
              <w:pStyle w:val="af2"/>
              <w:spacing w:before="0" w:beforeAutospacing="0" w:after="0" w:afterAutospacing="0" w:line="276" w:lineRule="auto"/>
              <w:jc w:val="both"/>
              <w:textAlignment w:val="baseline"/>
            </w:pPr>
            <w:r w:rsidRPr="00AB0F92">
              <w:t>67</w:t>
            </w:r>
          </w:p>
        </w:tc>
        <w:tc>
          <w:tcPr>
            <w:tcW w:w="72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tcPr>
          <w:p w:rsidR="00234040" w:rsidRPr="00AB0F92" w:rsidRDefault="00234040" w:rsidP="00805F7A">
            <w:pPr>
              <w:pStyle w:val="af2"/>
              <w:spacing w:before="0" w:beforeAutospacing="0" w:after="0" w:afterAutospacing="0" w:line="276" w:lineRule="auto"/>
              <w:jc w:val="both"/>
              <w:textAlignment w:val="baseline"/>
            </w:pPr>
            <w:r w:rsidRPr="00AB0F92">
              <w:t>64,55</w:t>
            </w:r>
          </w:p>
        </w:tc>
      </w:tr>
      <w:tr w:rsidR="00234040" w:rsidRPr="00AB0F92" w:rsidTr="00234040">
        <w:trPr>
          <w:trHeight w:val="685"/>
          <w:jc w:val="center"/>
        </w:trPr>
        <w:tc>
          <w:tcPr>
            <w:tcW w:w="1917"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234040" w:rsidRPr="00AB0F92" w:rsidRDefault="00234040" w:rsidP="00805F7A">
            <w:pPr>
              <w:spacing w:line="276" w:lineRule="auto"/>
              <w:jc w:val="both"/>
              <w:textAlignment w:val="baseline"/>
              <w:rPr>
                <w:color w:val="000000" w:themeColor="text1"/>
                <w:kern w:val="24"/>
              </w:rPr>
            </w:pPr>
            <w:r w:rsidRPr="00AB0F92">
              <w:rPr>
                <w:color w:val="000000" w:themeColor="text1"/>
                <w:kern w:val="24"/>
              </w:rPr>
              <w:t>Английский язык</w:t>
            </w:r>
          </w:p>
        </w:tc>
        <w:tc>
          <w:tcPr>
            <w:tcW w:w="158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234040" w:rsidRPr="00AB0F92" w:rsidRDefault="00234040" w:rsidP="00805F7A">
            <w:pPr>
              <w:spacing w:line="276" w:lineRule="auto"/>
              <w:jc w:val="both"/>
              <w:textAlignment w:val="baseline"/>
              <w:rPr>
                <w:color w:val="000000" w:themeColor="text1"/>
                <w:kern w:val="24"/>
              </w:rPr>
            </w:pPr>
          </w:p>
        </w:tc>
        <w:tc>
          <w:tcPr>
            <w:tcW w:w="1313" w:type="dxa"/>
            <w:tcBorders>
              <w:top w:val="single" w:sz="8" w:space="0" w:color="000000"/>
              <w:left w:val="single" w:sz="8" w:space="0" w:color="000000"/>
              <w:bottom w:val="single" w:sz="8" w:space="0" w:color="000000"/>
              <w:right w:val="single" w:sz="8" w:space="0" w:color="000000"/>
            </w:tcBorders>
            <w:shd w:val="clear" w:color="auto" w:fill="FF0000"/>
            <w:tcMar>
              <w:top w:w="15" w:type="dxa"/>
              <w:left w:w="94" w:type="dxa"/>
              <w:bottom w:w="0" w:type="dxa"/>
              <w:right w:w="94" w:type="dxa"/>
            </w:tcMar>
            <w:hideMark/>
          </w:tcPr>
          <w:p w:rsidR="00234040" w:rsidRPr="00AB0F92" w:rsidRDefault="00234040" w:rsidP="00805F7A">
            <w:pPr>
              <w:spacing w:line="276" w:lineRule="auto"/>
              <w:jc w:val="both"/>
              <w:textAlignment w:val="baseline"/>
              <w:rPr>
                <w:color w:val="000000" w:themeColor="text1"/>
                <w:kern w:val="24"/>
              </w:rPr>
            </w:pPr>
          </w:p>
        </w:tc>
        <w:tc>
          <w:tcPr>
            <w:tcW w:w="792"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234040" w:rsidRPr="00AB0F92" w:rsidRDefault="00234040" w:rsidP="00805F7A">
            <w:pPr>
              <w:spacing w:line="276" w:lineRule="auto"/>
              <w:jc w:val="both"/>
              <w:textAlignment w:val="baseline"/>
            </w:pPr>
          </w:p>
        </w:tc>
        <w:tc>
          <w:tcPr>
            <w:tcW w:w="72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hideMark/>
          </w:tcPr>
          <w:p w:rsidR="00234040" w:rsidRPr="00AB0F92" w:rsidRDefault="00234040" w:rsidP="00805F7A">
            <w:pPr>
              <w:spacing w:line="276" w:lineRule="auto"/>
              <w:jc w:val="both"/>
              <w:textAlignment w:val="baseline"/>
            </w:pPr>
          </w:p>
        </w:tc>
        <w:tc>
          <w:tcPr>
            <w:tcW w:w="1589"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tcPr>
          <w:p w:rsidR="00234040" w:rsidRPr="00AB0F92" w:rsidRDefault="00234040" w:rsidP="00805F7A">
            <w:pPr>
              <w:pStyle w:val="af2"/>
              <w:spacing w:before="0" w:beforeAutospacing="0" w:after="0" w:afterAutospacing="0" w:line="276" w:lineRule="auto"/>
              <w:jc w:val="both"/>
              <w:textAlignment w:val="baseline"/>
              <w:rPr>
                <w:color w:val="000000" w:themeColor="text1"/>
                <w:kern w:val="24"/>
              </w:rPr>
            </w:pPr>
            <w:r w:rsidRPr="00AB0F92">
              <w:rPr>
                <w:color w:val="000000" w:themeColor="text1"/>
                <w:kern w:val="24"/>
              </w:rPr>
              <w:t>1</w:t>
            </w:r>
          </w:p>
        </w:tc>
        <w:tc>
          <w:tcPr>
            <w:tcW w:w="1313" w:type="dxa"/>
            <w:tcBorders>
              <w:top w:val="single" w:sz="8" w:space="0" w:color="000000"/>
              <w:left w:val="single" w:sz="8" w:space="0" w:color="000000"/>
              <w:bottom w:val="single" w:sz="8" w:space="0" w:color="000000"/>
              <w:right w:val="single" w:sz="8" w:space="0" w:color="000000"/>
            </w:tcBorders>
            <w:shd w:val="clear" w:color="auto" w:fill="92D050"/>
            <w:tcMar>
              <w:top w:w="15" w:type="dxa"/>
              <w:left w:w="94" w:type="dxa"/>
              <w:bottom w:w="0" w:type="dxa"/>
              <w:right w:w="94" w:type="dxa"/>
            </w:tcMar>
            <w:vAlign w:val="center"/>
          </w:tcPr>
          <w:p w:rsidR="00234040" w:rsidRPr="00AB0F92" w:rsidRDefault="00234040" w:rsidP="00805F7A">
            <w:pPr>
              <w:pStyle w:val="af2"/>
              <w:spacing w:before="0" w:beforeAutospacing="0" w:after="0" w:afterAutospacing="0" w:line="276" w:lineRule="auto"/>
              <w:jc w:val="both"/>
              <w:textAlignment w:val="baseline"/>
              <w:rPr>
                <w:color w:val="000000" w:themeColor="text1"/>
                <w:kern w:val="24"/>
              </w:rPr>
            </w:pPr>
            <w:r w:rsidRPr="00AB0F92">
              <w:rPr>
                <w:color w:val="000000" w:themeColor="text1"/>
                <w:kern w:val="24"/>
              </w:rPr>
              <w:t>89</w:t>
            </w:r>
          </w:p>
        </w:tc>
        <w:tc>
          <w:tcPr>
            <w:tcW w:w="792"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tcPr>
          <w:p w:rsidR="00234040" w:rsidRPr="00AB0F92" w:rsidRDefault="00234040" w:rsidP="00805F7A">
            <w:pPr>
              <w:pStyle w:val="af2"/>
              <w:spacing w:before="0" w:beforeAutospacing="0" w:after="0" w:afterAutospacing="0" w:line="276" w:lineRule="auto"/>
              <w:jc w:val="both"/>
              <w:textAlignment w:val="baseline"/>
            </w:pPr>
            <w:r w:rsidRPr="00AB0F92">
              <w:t>83,3</w:t>
            </w:r>
          </w:p>
        </w:tc>
        <w:tc>
          <w:tcPr>
            <w:tcW w:w="728" w:type="dxa"/>
            <w:tcBorders>
              <w:top w:val="single" w:sz="8" w:space="0" w:color="000000"/>
              <w:left w:val="single" w:sz="8" w:space="0" w:color="000000"/>
              <w:bottom w:val="single" w:sz="8" w:space="0" w:color="000000"/>
              <w:right w:val="single" w:sz="8" w:space="0" w:color="000000"/>
            </w:tcBorders>
            <w:shd w:val="clear" w:color="auto" w:fill="auto"/>
            <w:tcMar>
              <w:top w:w="15" w:type="dxa"/>
              <w:left w:w="94" w:type="dxa"/>
              <w:bottom w:w="0" w:type="dxa"/>
              <w:right w:w="94" w:type="dxa"/>
            </w:tcMar>
            <w:vAlign w:val="center"/>
          </w:tcPr>
          <w:p w:rsidR="00234040" w:rsidRPr="00AB0F92" w:rsidRDefault="00234040" w:rsidP="00805F7A">
            <w:pPr>
              <w:pStyle w:val="af2"/>
              <w:spacing w:before="0" w:beforeAutospacing="0" w:after="0" w:afterAutospacing="0" w:line="276" w:lineRule="auto"/>
              <w:jc w:val="both"/>
              <w:textAlignment w:val="baseline"/>
            </w:pPr>
            <w:r w:rsidRPr="00AB0F92">
              <w:t>77,4</w:t>
            </w:r>
          </w:p>
        </w:tc>
      </w:tr>
    </w:tbl>
    <w:p w:rsidR="003258FB" w:rsidRPr="00AB0F92" w:rsidRDefault="003258FB" w:rsidP="00805F7A">
      <w:pPr>
        <w:tabs>
          <w:tab w:val="left" w:pos="3615"/>
        </w:tabs>
        <w:spacing w:line="276" w:lineRule="auto"/>
        <w:jc w:val="both"/>
      </w:pPr>
    </w:p>
    <w:p w:rsidR="00DD0EFD" w:rsidRDefault="00855C3A" w:rsidP="00805F7A">
      <w:pPr>
        <w:tabs>
          <w:tab w:val="left" w:pos="3615"/>
        </w:tabs>
        <w:spacing w:line="276" w:lineRule="auto"/>
        <w:ind w:left="-1134" w:firstLine="567"/>
        <w:jc w:val="both"/>
      </w:pPr>
      <w:r w:rsidRPr="00AB0F92">
        <w:rPr>
          <w:noProof/>
        </w:rPr>
        <w:t xml:space="preserve">     </w:t>
      </w:r>
      <w:r w:rsidR="00DD0EFD">
        <w:t xml:space="preserve">В течение года в школе при  подготовке к  ЕГЭ проделана следующая работа: </w:t>
      </w:r>
    </w:p>
    <w:p w:rsidR="00DD0EFD" w:rsidRDefault="00DD0EFD" w:rsidP="00E91C84">
      <w:pPr>
        <w:tabs>
          <w:tab w:val="left" w:pos="3615"/>
        </w:tabs>
        <w:spacing w:line="276" w:lineRule="auto"/>
        <w:ind w:left="-567" w:firstLine="567"/>
        <w:jc w:val="both"/>
      </w:pPr>
      <w:r>
        <w:t>• В ноябре, декабре, феврале, марте, апреле и мае проводились пробные экзамены с последующим анализом работ;</w:t>
      </w:r>
    </w:p>
    <w:p w:rsidR="00DD0EFD" w:rsidRDefault="00DD0EFD" w:rsidP="00E91C84">
      <w:pPr>
        <w:tabs>
          <w:tab w:val="left" w:pos="3615"/>
        </w:tabs>
        <w:spacing w:line="276" w:lineRule="auto"/>
        <w:ind w:left="-567" w:firstLine="567"/>
        <w:jc w:val="both"/>
      </w:pPr>
      <w:r>
        <w:t xml:space="preserve"> • оформлены карты результативности по подготовке к ЕГЭ по всем предметам на каждого учащегося; </w:t>
      </w:r>
    </w:p>
    <w:p w:rsidR="00DD0EFD" w:rsidRDefault="00DD0EFD" w:rsidP="00E91C84">
      <w:pPr>
        <w:tabs>
          <w:tab w:val="left" w:pos="3615"/>
        </w:tabs>
        <w:spacing w:line="276" w:lineRule="auto"/>
        <w:ind w:left="-567" w:firstLine="567"/>
        <w:jc w:val="both"/>
      </w:pPr>
      <w:r>
        <w:t xml:space="preserve">• в 11-ом классе были организованы и проводились консультации по подготовке к ЕГЭ; </w:t>
      </w:r>
    </w:p>
    <w:p w:rsidR="00DD0EFD" w:rsidRDefault="00DD0EFD" w:rsidP="00E91C84">
      <w:pPr>
        <w:tabs>
          <w:tab w:val="left" w:pos="3615"/>
        </w:tabs>
        <w:spacing w:line="276" w:lineRule="auto"/>
        <w:ind w:left="-567" w:firstLine="567"/>
        <w:jc w:val="both"/>
      </w:pPr>
      <w:r>
        <w:t xml:space="preserve">• по плану классных руководителей проводились родительские собрания с целью ознакомления процесса проведения ЕГЭ, ознакомления с результатами пробных ЕГЭ; </w:t>
      </w:r>
    </w:p>
    <w:p w:rsidR="00DD0EFD" w:rsidRDefault="00DD0EFD" w:rsidP="00E91C84">
      <w:pPr>
        <w:tabs>
          <w:tab w:val="left" w:pos="3615"/>
        </w:tabs>
        <w:spacing w:line="276" w:lineRule="auto"/>
        <w:ind w:left="-567" w:firstLine="567"/>
        <w:jc w:val="both"/>
      </w:pPr>
      <w:r>
        <w:t xml:space="preserve">• обсуждались вопросы подготовки к ЕГЭ на ШМО и педагогических советах; • оформлен стенд «Готовимся к экзаменам». </w:t>
      </w:r>
    </w:p>
    <w:p w:rsidR="00DD0EFD" w:rsidRDefault="00DD0EFD" w:rsidP="00E91C84">
      <w:pPr>
        <w:tabs>
          <w:tab w:val="left" w:pos="3615"/>
        </w:tabs>
        <w:spacing w:line="276" w:lineRule="auto"/>
        <w:ind w:left="-567" w:firstLine="567"/>
        <w:jc w:val="both"/>
      </w:pPr>
      <w:r w:rsidRPr="00DD0EFD">
        <w:rPr>
          <w:b/>
        </w:rPr>
        <w:t>Выводы:</w:t>
      </w:r>
      <w:r>
        <w:t xml:space="preserve"> </w:t>
      </w:r>
    </w:p>
    <w:p w:rsidR="00DD0EFD" w:rsidRDefault="00DD0EFD" w:rsidP="00E91C84">
      <w:pPr>
        <w:tabs>
          <w:tab w:val="left" w:pos="3615"/>
        </w:tabs>
        <w:spacing w:line="276" w:lineRule="auto"/>
        <w:ind w:left="-567" w:firstLine="567"/>
        <w:jc w:val="both"/>
      </w:pPr>
      <w:r>
        <w:t xml:space="preserve">1. Работа педагогического коллектива по окончанию старшей ступени обучения, соответствию знаний, умений и навыков выпускников государственным образовательным стандартам проведена удовлетворительно. </w:t>
      </w:r>
    </w:p>
    <w:p w:rsidR="00DD0EFD" w:rsidRDefault="00DD0EFD" w:rsidP="00E91C84">
      <w:pPr>
        <w:tabs>
          <w:tab w:val="left" w:pos="3615"/>
        </w:tabs>
        <w:spacing w:line="276" w:lineRule="auto"/>
        <w:ind w:left="-567" w:firstLine="567"/>
        <w:jc w:val="both"/>
      </w:pPr>
      <w:r>
        <w:t xml:space="preserve">2. В школе, в основном, были созданы условия для повышения мотивации к обучению, индивидуальной работы с учащимися, имеющими затруднения в обучении, высокомотивированными учащимися, но они недостаточны. </w:t>
      </w:r>
    </w:p>
    <w:p w:rsidR="00DD0EFD" w:rsidRDefault="00DD0EFD" w:rsidP="00E91C84">
      <w:pPr>
        <w:tabs>
          <w:tab w:val="left" w:pos="3615"/>
        </w:tabs>
        <w:spacing w:line="276" w:lineRule="auto"/>
        <w:ind w:left="-567" w:firstLine="567"/>
        <w:jc w:val="both"/>
      </w:pPr>
      <w:r>
        <w:t xml:space="preserve">Рекомендации: </w:t>
      </w:r>
    </w:p>
    <w:p w:rsidR="00DD0EFD" w:rsidRDefault="00DD0EFD" w:rsidP="00E91C84">
      <w:pPr>
        <w:tabs>
          <w:tab w:val="left" w:pos="3615"/>
        </w:tabs>
        <w:spacing w:line="276" w:lineRule="auto"/>
        <w:ind w:left="-567" w:firstLine="567"/>
        <w:jc w:val="both"/>
      </w:pPr>
      <w:r>
        <w:t xml:space="preserve">1. Использовать в учебной практике разные типы взаимодействия ученика и учителя. </w:t>
      </w:r>
    </w:p>
    <w:p w:rsidR="00DD0EFD" w:rsidRDefault="00DD0EFD" w:rsidP="00E91C84">
      <w:pPr>
        <w:tabs>
          <w:tab w:val="left" w:pos="3615"/>
        </w:tabs>
        <w:spacing w:line="276" w:lineRule="auto"/>
        <w:ind w:left="-567" w:firstLine="567"/>
        <w:jc w:val="both"/>
      </w:pPr>
      <w:r>
        <w:t xml:space="preserve">2. Разрабатывать индивидуальные планы работы со слабоуспевающими учащимися, имеющими серьёзные проблемы в обучении. </w:t>
      </w:r>
    </w:p>
    <w:p w:rsidR="00DD0EFD" w:rsidRDefault="00DD0EFD" w:rsidP="00E91C84">
      <w:pPr>
        <w:tabs>
          <w:tab w:val="left" w:pos="3615"/>
        </w:tabs>
        <w:spacing w:line="276" w:lineRule="auto"/>
        <w:ind w:left="-567" w:firstLine="567"/>
        <w:jc w:val="both"/>
      </w:pPr>
      <w:r>
        <w:t xml:space="preserve">3. Продумать программу работы со способными и высокомотивированными школьниками. </w:t>
      </w:r>
    </w:p>
    <w:p w:rsidR="00DD0EFD" w:rsidRDefault="00DD0EFD" w:rsidP="00E91C84">
      <w:pPr>
        <w:tabs>
          <w:tab w:val="left" w:pos="3615"/>
        </w:tabs>
        <w:spacing w:line="276" w:lineRule="auto"/>
        <w:ind w:left="-567" w:firstLine="567"/>
        <w:jc w:val="both"/>
      </w:pPr>
      <w:r>
        <w:t xml:space="preserve">4. Способствовать развитию </w:t>
      </w:r>
      <w:proofErr w:type="spellStart"/>
      <w:r>
        <w:t>общеучебных</w:t>
      </w:r>
      <w:proofErr w:type="spellEnd"/>
      <w:r>
        <w:t xml:space="preserve"> аналитико-математических умений и навыков, обратить внимание на языковую грамотность.</w:t>
      </w:r>
    </w:p>
    <w:p w:rsidR="00DD0EFD" w:rsidRDefault="00DD0EFD" w:rsidP="00E91C84">
      <w:pPr>
        <w:tabs>
          <w:tab w:val="left" w:pos="3615"/>
        </w:tabs>
        <w:spacing w:line="276" w:lineRule="auto"/>
        <w:ind w:left="-567" w:firstLine="567"/>
        <w:jc w:val="both"/>
      </w:pPr>
      <w:r>
        <w:t xml:space="preserve"> 5. Проводить систематическую работу по подготовке учащихся к ЕГЭ </w:t>
      </w:r>
    </w:p>
    <w:p w:rsidR="00DD0EFD" w:rsidRDefault="00DD0EFD" w:rsidP="00E91C84">
      <w:pPr>
        <w:tabs>
          <w:tab w:val="left" w:pos="3615"/>
        </w:tabs>
        <w:spacing w:line="276" w:lineRule="auto"/>
        <w:ind w:left="-567" w:firstLine="567"/>
        <w:jc w:val="both"/>
      </w:pPr>
      <w:r>
        <w:t xml:space="preserve">6. Усилить </w:t>
      </w:r>
      <w:proofErr w:type="spellStart"/>
      <w:r>
        <w:t>внутришкольный</w:t>
      </w:r>
      <w:proofErr w:type="spellEnd"/>
      <w:r>
        <w:t xml:space="preserve"> контроль при подготовке учащихся к сдаче экзаменов. </w:t>
      </w:r>
    </w:p>
    <w:p w:rsidR="002B60FC" w:rsidRPr="009D2241" w:rsidRDefault="002B60FC" w:rsidP="009D2241">
      <w:pPr>
        <w:tabs>
          <w:tab w:val="left" w:pos="3615"/>
        </w:tabs>
        <w:spacing w:line="276" w:lineRule="auto"/>
        <w:ind w:left="-1134" w:firstLine="567"/>
        <w:jc w:val="center"/>
        <w:rPr>
          <w:noProof/>
          <w:u w:val="single"/>
        </w:rPr>
      </w:pPr>
      <w:r w:rsidRPr="009D2241">
        <w:rPr>
          <w:rFonts w:eastAsia="Calibri"/>
          <w:b/>
          <w:u w:val="single"/>
          <w:lang w:eastAsia="en-US"/>
        </w:rPr>
        <w:t xml:space="preserve">Анализ </w:t>
      </w:r>
      <w:proofErr w:type="spellStart"/>
      <w:r w:rsidRPr="009D2241">
        <w:rPr>
          <w:rFonts w:eastAsia="Calibri"/>
          <w:b/>
          <w:u w:val="single"/>
          <w:lang w:eastAsia="en-US"/>
        </w:rPr>
        <w:t>внутришкольного</w:t>
      </w:r>
      <w:proofErr w:type="spellEnd"/>
      <w:r w:rsidRPr="009D2241">
        <w:rPr>
          <w:rFonts w:eastAsia="Calibri"/>
          <w:b/>
          <w:u w:val="single"/>
          <w:lang w:eastAsia="en-US"/>
        </w:rPr>
        <w:t xml:space="preserve"> контроля</w:t>
      </w:r>
      <w:proofErr w:type="gramStart"/>
      <w:r w:rsidRPr="009D2241">
        <w:rPr>
          <w:rFonts w:eastAsia="Calibri"/>
          <w:b/>
          <w:u w:val="single"/>
          <w:lang w:eastAsia="en-US"/>
        </w:rPr>
        <w:t xml:space="preserve"> .</w:t>
      </w:r>
      <w:proofErr w:type="gramEnd"/>
    </w:p>
    <w:p w:rsidR="002B60FC" w:rsidRPr="00AB0F92" w:rsidRDefault="002B60FC" w:rsidP="00805F7A">
      <w:pPr>
        <w:spacing w:line="276" w:lineRule="auto"/>
        <w:ind w:left="-1134" w:firstLine="567"/>
        <w:jc w:val="both"/>
        <w:rPr>
          <w:rFonts w:eastAsia="Calibri"/>
          <w:lang w:eastAsia="en-US"/>
        </w:rPr>
      </w:pPr>
      <w:r w:rsidRPr="00AB0F92">
        <w:rPr>
          <w:rFonts w:eastAsia="Calibri"/>
          <w:lang w:eastAsia="en-US"/>
        </w:rPr>
        <w:t xml:space="preserve">      </w:t>
      </w:r>
      <w:proofErr w:type="spellStart"/>
      <w:r w:rsidRPr="00AB0F92">
        <w:rPr>
          <w:rFonts w:eastAsia="Calibri"/>
          <w:lang w:eastAsia="en-US"/>
        </w:rPr>
        <w:t>Внутришкольный</w:t>
      </w:r>
      <w:proofErr w:type="spellEnd"/>
      <w:r w:rsidRPr="00AB0F92">
        <w:rPr>
          <w:rFonts w:eastAsia="Calibri"/>
          <w:lang w:eastAsia="en-US"/>
        </w:rPr>
        <w:t xml:space="preserve"> контроль проводился в 201</w:t>
      </w:r>
      <w:r w:rsidR="00234040" w:rsidRPr="00AB0F92">
        <w:rPr>
          <w:rFonts w:eastAsia="Calibri"/>
          <w:lang w:eastAsia="en-US"/>
        </w:rPr>
        <w:t>7</w:t>
      </w:r>
      <w:r w:rsidRPr="00AB0F92">
        <w:rPr>
          <w:rFonts w:eastAsia="Calibri"/>
          <w:lang w:eastAsia="en-US"/>
        </w:rPr>
        <w:t>-201</w:t>
      </w:r>
      <w:r w:rsidR="00234040" w:rsidRPr="00AB0F92">
        <w:rPr>
          <w:rFonts w:eastAsia="Calibri"/>
          <w:lang w:eastAsia="en-US"/>
        </w:rPr>
        <w:t>8</w:t>
      </w:r>
      <w:r w:rsidRPr="00AB0F92">
        <w:rPr>
          <w:rFonts w:eastAsia="Calibri"/>
          <w:lang w:eastAsia="en-US"/>
        </w:rPr>
        <w:t xml:space="preserve"> учебном году с </w:t>
      </w:r>
      <w:r w:rsidRPr="00AB0F92">
        <w:rPr>
          <w:rFonts w:eastAsia="Calibri"/>
          <w:b/>
          <w:lang w:eastAsia="en-US"/>
        </w:rPr>
        <w:t>целью</w:t>
      </w:r>
      <w:r w:rsidRPr="00AB0F92">
        <w:rPr>
          <w:rFonts w:eastAsia="Calibri"/>
          <w:lang w:eastAsia="en-US"/>
        </w:rPr>
        <w:t>:</w:t>
      </w:r>
    </w:p>
    <w:p w:rsidR="00462506" w:rsidRPr="00AB0F92" w:rsidRDefault="00462506" w:rsidP="00805F7A">
      <w:pPr>
        <w:spacing w:line="276" w:lineRule="auto"/>
        <w:ind w:left="-1134" w:firstLine="567"/>
        <w:jc w:val="both"/>
        <w:rPr>
          <w:rFonts w:eastAsia="Calibri"/>
          <w:lang w:eastAsia="en-US"/>
        </w:rPr>
      </w:pPr>
      <w:r w:rsidRPr="00AB0F92">
        <w:rPr>
          <w:rFonts w:eastAsia="Calibri"/>
          <w:lang w:eastAsia="en-US"/>
        </w:rPr>
        <w:t xml:space="preserve">     </w:t>
      </w:r>
      <w:r w:rsidR="002B60FC" w:rsidRPr="00AB0F92">
        <w:rPr>
          <w:rFonts w:eastAsia="Calibri"/>
          <w:lang w:eastAsia="en-US"/>
        </w:rPr>
        <w:t xml:space="preserve">взаимодействия администрации и педагогического коллектива, </w:t>
      </w:r>
      <w:proofErr w:type="gramStart"/>
      <w:r w:rsidR="002B60FC" w:rsidRPr="00AB0F92">
        <w:rPr>
          <w:rFonts w:eastAsia="Calibri"/>
          <w:lang w:eastAsia="en-US"/>
        </w:rPr>
        <w:t>ориентированное</w:t>
      </w:r>
      <w:proofErr w:type="gramEnd"/>
      <w:r w:rsidR="002B60FC" w:rsidRPr="00AB0F92">
        <w:rPr>
          <w:rFonts w:eastAsia="Calibri"/>
          <w:lang w:eastAsia="en-US"/>
        </w:rPr>
        <w:t xml:space="preserve"> на</w:t>
      </w:r>
    </w:p>
    <w:p w:rsidR="002B60FC" w:rsidRPr="00AB0F92" w:rsidRDefault="00462506" w:rsidP="00805F7A">
      <w:pPr>
        <w:spacing w:line="276" w:lineRule="auto"/>
        <w:ind w:left="-1134" w:firstLine="567"/>
        <w:jc w:val="both"/>
        <w:rPr>
          <w:rFonts w:eastAsia="Calibri"/>
          <w:lang w:eastAsia="en-US"/>
        </w:rPr>
      </w:pPr>
      <w:r w:rsidRPr="00AB0F92">
        <w:rPr>
          <w:rFonts w:eastAsia="Calibri"/>
          <w:lang w:eastAsia="en-US"/>
        </w:rPr>
        <w:t xml:space="preserve">  </w:t>
      </w:r>
      <w:r w:rsidR="002B60FC" w:rsidRPr="00AB0F92">
        <w:rPr>
          <w:rFonts w:eastAsia="Calibri"/>
          <w:lang w:eastAsia="en-US"/>
        </w:rPr>
        <w:t xml:space="preserve"> </w:t>
      </w:r>
      <w:r w:rsidRPr="00AB0F92">
        <w:rPr>
          <w:rFonts w:eastAsia="Calibri"/>
          <w:lang w:eastAsia="en-US"/>
        </w:rPr>
        <w:t xml:space="preserve">   </w:t>
      </w:r>
      <w:r w:rsidR="002B60FC" w:rsidRPr="00AB0F92">
        <w:rPr>
          <w:rFonts w:eastAsia="Calibri"/>
          <w:lang w:eastAsia="en-US"/>
        </w:rPr>
        <w:t>совершенств</w:t>
      </w:r>
      <w:r w:rsidR="00D46168" w:rsidRPr="00AB0F92">
        <w:rPr>
          <w:rFonts w:eastAsia="Calibri"/>
          <w:lang w:eastAsia="en-US"/>
        </w:rPr>
        <w:t>ования педагогического процесса.</w:t>
      </w:r>
      <w:r w:rsidR="002B60FC" w:rsidRPr="00AB0F92">
        <w:rPr>
          <w:rFonts w:eastAsia="Calibri"/>
          <w:lang w:eastAsia="en-US"/>
        </w:rPr>
        <w:t xml:space="preserve"> </w:t>
      </w:r>
    </w:p>
    <w:p w:rsidR="00462506" w:rsidRPr="00AB0F92" w:rsidRDefault="002B60FC" w:rsidP="00805F7A">
      <w:pPr>
        <w:spacing w:line="276" w:lineRule="auto"/>
        <w:ind w:left="-1134" w:firstLine="567"/>
        <w:jc w:val="both"/>
        <w:rPr>
          <w:rFonts w:eastAsia="Calibri"/>
          <w:lang w:eastAsia="en-US"/>
        </w:rPr>
      </w:pPr>
      <w:r w:rsidRPr="00AB0F92">
        <w:rPr>
          <w:rFonts w:eastAsia="Calibri"/>
          <w:lang w:eastAsia="en-US"/>
        </w:rPr>
        <w:t xml:space="preserve">     </w:t>
      </w:r>
      <w:proofErr w:type="spellStart"/>
      <w:r w:rsidRPr="00AB0F92">
        <w:rPr>
          <w:rFonts w:eastAsia="Calibri"/>
          <w:lang w:eastAsia="en-US"/>
        </w:rPr>
        <w:t>Внутришкольный</w:t>
      </w:r>
      <w:proofErr w:type="spellEnd"/>
      <w:r w:rsidRPr="00AB0F92">
        <w:rPr>
          <w:rFonts w:eastAsia="Calibri"/>
          <w:lang w:eastAsia="en-US"/>
        </w:rPr>
        <w:t xml:space="preserve"> контроль строился на принципах актуальности, плановости, открытости, </w:t>
      </w:r>
    </w:p>
    <w:p w:rsidR="002B60FC" w:rsidRPr="00AB0F92" w:rsidRDefault="00462506" w:rsidP="00805F7A">
      <w:pPr>
        <w:spacing w:line="276" w:lineRule="auto"/>
        <w:ind w:left="-567"/>
        <w:jc w:val="both"/>
        <w:rPr>
          <w:rFonts w:eastAsia="Calibri"/>
          <w:lang w:eastAsia="en-US"/>
        </w:rPr>
      </w:pPr>
      <w:r w:rsidRPr="00AB0F92">
        <w:rPr>
          <w:rFonts w:eastAsia="Calibri"/>
          <w:lang w:eastAsia="en-US"/>
        </w:rPr>
        <w:t xml:space="preserve">     </w:t>
      </w:r>
      <w:r w:rsidR="002B60FC" w:rsidRPr="00AB0F92">
        <w:rPr>
          <w:rFonts w:eastAsia="Calibri"/>
          <w:lang w:eastAsia="en-US"/>
        </w:rPr>
        <w:t>достоверности.</w:t>
      </w:r>
    </w:p>
    <w:p w:rsidR="002B60FC" w:rsidRPr="00AB0F92" w:rsidRDefault="002B60FC" w:rsidP="00805F7A">
      <w:pPr>
        <w:spacing w:line="276" w:lineRule="auto"/>
        <w:ind w:left="-1134" w:firstLine="567"/>
        <w:jc w:val="both"/>
        <w:rPr>
          <w:rFonts w:eastAsia="Calibri"/>
          <w:lang w:eastAsia="en-US"/>
        </w:rPr>
      </w:pPr>
      <w:r w:rsidRPr="00AB0F92">
        <w:rPr>
          <w:rFonts w:eastAsia="Calibri"/>
          <w:lang w:eastAsia="en-US"/>
        </w:rPr>
        <w:t xml:space="preserve">  Психологическая задача ВК – помочь человеку уважать себя: </w:t>
      </w:r>
    </w:p>
    <w:p w:rsidR="002B60FC" w:rsidRPr="00AB0F92" w:rsidRDefault="002B60FC" w:rsidP="00805F7A">
      <w:pPr>
        <w:numPr>
          <w:ilvl w:val="0"/>
          <w:numId w:val="17"/>
        </w:numPr>
        <w:spacing w:after="200" w:line="276" w:lineRule="auto"/>
        <w:ind w:left="-1134" w:firstLine="567"/>
        <w:contextualSpacing/>
        <w:jc w:val="both"/>
        <w:rPr>
          <w:rFonts w:eastAsia="Calibri"/>
          <w:lang w:eastAsia="en-US"/>
        </w:rPr>
      </w:pPr>
      <w:r w:rsidRPr="00AB0F92">
        <w:rPr>
          <w:rFonts w:eastAsia="Calibri"/>
          <w:lang w:eastAsia="en-US"/>
        </w:rPr>
        <w:t xml:space="preserve">педагог в системе контроля демонстрирует свои притязания; </w:t>
      </w:r>
    </w:p>
    <w:p w:rsidR="002B60FC" w:rsidRPr="00AB0F92" w:rsidRDefault="002B60FC" w:rsidP="00805F7A">
      <w:pPr>
        <w:numPr>
          <w:ilvl w:val="0"/>
          <w:numId w:val="17"/>
        </w:numPr>
        <w:spacing w:after="200" w:line="276" w:lineRule="auto"/>
        <w:ind w:left="-1134" w:firstLine="567"/>
        <w:contextualSpacing/>
        <w:jc w:val="both"/>
        <w:rPr>
          <w:rFonts w:eastAsia="Calibri"/>
          <w:lang w:eastAsia="en-US"/>
        </w:rPr>
      </w:pPr>
      <w:r w:rsidRPr="00AB0F92">
        <w:rPr>
          <w:rFonts w:eastAsia="Calibri"/>
          <w:lang w:eastAsia="en-US"/>
        </w:rPr>
        <w:t xml:space="preserve">администрация обеспечивает успех; </w:t>
      </w:r>
    </w:p>
    <w:p w:rsidR="002B60FC" w:rsidRPr="00AB0F92" w:rsidRDefault="002B60FC" w:rsidP="00805F7A">
      <w:pPr>
        <w:numPr>
          <w:ilvl w:val="0"/>
          <w:numId w:val="17"/>
        </w:numPr>
        <w:spacing w:after="200" w:line="276" w:lineRule="auto"/>
        <w:ind w:left="-1134" w:firstLine="567"/>
        <w:contextualSpacing/>
        <w:jc w:val="both"/>
        <w:rPr>
          <w:rFonts w:eastAsia="Calibri"/>
          <w:lang w:eastAsia="en-US"/>
        </w:rPr>
      </w:pPr>
      <w:r w:rsidRPr="00AB0F92">
        <w:rPr>
          <w:rFonts w:eastAsia="Calibri"/>
          <w:lang w:eastAsia="en-US"/>
        </w:rPr>
        <w:t>совместно находят принципы успеха и определяют перспективу профессионального роста.</w:t>
      </w:r>
    </w:p>
    <w:p w:rsidR="002B60FC" w:rsidRPr="00AB0F92" w:rsidRDefault="002B60FC" w:rsidP="00805F7A">
      <w:pPr>
        <w:spacing w:line="276" w:lineRule="auto"/>
        <w:ind w:left="-1134" w:firstLine="567"/>
        <w:jc w:val="both"/>
        <w:rPr>
          <w:rFonts w:eastAsia="Calibri"/>
          <w:lang w:eastAsia="en-US"/>
        </w:rPr>
      </w:pPr>
      <w:r w:rsidRPr="00AB0F92">
        <w:rPr>
          <w:rFonts w:eastAsia="Calibri"/>
          <w:lang w:eastAsia="en-US"/>
        </w:rPr>
        <w:t xml:space="preserve">  </w:t>
      </w:r>
    </w:p>
    <w:p w:rsidR="002B60FC" w:rsidRPr="00AB0F92" w:rsidRDefault="002B60FC" w:rsidP="00805F7A">
      <w:pPr>
        <w:spacing w:line="276" w:lineRule="auto"/>
        <w:ind w:left="-1134" w:firstLine="567"/>
        <w:jc w:val="both"/>
        <w:rPr>
          <w:rFonts w:eastAsia="Calibri"/>
          <w:lang w:eastAsia="en-US"/>
        </w:rPr>
      </w:pPr>
      <w:r w:rsidRPr="00AB0F92">
        <w:rPr>
          <w:rFonts w:eastAsia="Calibri"/>
          <w:lang w:eastAsia="en-US"/>
        </w:rPr>
        <w:lastRenderedPageBreak/>
        <w:t xml:space="preserve"> </w:t>
      </w:r>
      <w:r w:rsidRPr="00AB0F92">
        <w:rPr>
          <w:rFonts w:eastAsia="Calibri"/>
          <w:b/>
          <w:lang w:eastAsia="en-US"/>
        </w:rPr>
        <w:t>Методы</w:t>
      </w:r>
      <w:r w:rsidRPr="00AB0F92">
        <w:rPr>
          <w:rFonts w:eastAsia="Calibri"/>
          <w:lang w:eastAsia="en-US"/>
        </w:rPr>
        <w:t xml:space="preserve">, которые были использованы в процессе контроля: </w:t>
      </w:r>
    </w:p>
    <w:p w:rsidR="002B60FC" w:rsidRPr="00AB0F92" w:rsidRDefault="002B60FC" w:rsidP="00805F7A">
      <w:pPr>
        <w:numPr>
          <w:ilvl w:val="0"/>
          <w:numId w:val="16"/>
        </w:numPr>
        <w:spacing w:after="200" w:line="276" w:lineRule="auto"/>
        <w:ind w:left="-1134" w:firstLine="567"/>
        <w:contextualSpacing/>
        <w:jc w:val="both"/>
        <w:rPr>
          <w:rFonts w:eastAsia="Calibri"/>
          <w:lang w:eastAsia="en-US"/>
        </w:rPr>
      </w:pPr>
      <w:r w:rsidRPr="00AB0F92">
        <w:rPr>
          <w:rFonts w:eastAsia="Calibri"/>
          <w:lang w:eastAsia="en-US"/>
        </w:rPr>
        <w:t xml:space="preserve"> наблюдения; </w:t>
      </w:r>
    </w:p>
    <w:p w:rsidR="002B60FC" w:rsidRPr="00AB0F92" w:rsidRDefault="002B60FC" w:rsidP="00805F7A">
      <w:pPr>
        <w:numPr>
          <w:ilvl w:val="0"/>
          <w:numId w:val="16"/>
        </w:numPr>
        <w:spacing w:after="200" w:line="276" w:lineRule="auto"/>
        <w:ind w:left="-1134" w:firstLine="567"/>
        <w:contextualSpacing/>
        <w:jc w:val="both"/>
        <w:rPr>
          <w:rFonts w:eastAsia="Calibri"/>
          <w:lang w:eastAsia="en-US"/>
        </w:rPr>
      </w:pPr>
      <w:r w:rsidRPr="00AB0F92">
        <w:rPr>
          <w:rFonts w:eastAsia="Calibri"/>
          <w:lang w:eastAsia="en-US"/>
        </w:rPr>
        <w:t xml:space="preserve"> проверки; </w:t>
      </w:r>
    </w:p>
    <w:p w:rsidR="002B60FC" w:rsidRPr="00AB0F92" w:rsidRDefault="002B60FC" w:rsidP="00805F7A">
      <w:pPr>
        <w:numPr>
          <w:ilvl w:val="0"/>
          <w:numId w:val="16"/>
        </w:numPr>
        <w:spacing w:after="200" w:line="276" w:lineRule="auto"/>
        <w:ind w:left="-1134" w:firstLine="567"/>
        <w:contextualSpacing/>
        <w:jc w:val="both"/>
        <w:rPr>
          <w:rFonts w:eastAsia="Calibri"/>
          <w:lang w:eastAsia="en-US"/>
        </w:rPr>
      </w:pPr>
      <w:r w:rsidRPr="00AB0F92">
        <w:rPr>
          <w:rFonts w:eastAsia="Calibri"/>
          <w:lang w:eastAsia="en-US"/>
        </w:rPr>
        <w:t xml:space="preserve"> собеседования, индивидуальные беседы, посещение уроков, внеклассных мероприятий; </w:t>
      </w:r>
    </w:p>
    <w:p w:rsidR="002B60FC" w:rsidRPr="00AB0F92" w:rsidRDefault="002B60FC" w:rsidP="00805F7A">
      <w:pPr>
        <w:spacing w:line="276" w:lineRule="auto"/>
        <w:ind w:left="-1134" w:firstLine="567"/>
        <w:jc w:val="both"/>
        <w:rPr>
          <w:rFonts w:eastAsia="Calibri"/>
          <w:b/>
          <w:lang w:eastAsia="en-US"/>
        </w:rPr>
      </w:pPr>
      <w:r w:rsidRPr="00AB0F92">
        <w:rPr>
          <w:rFonts w:eastAsia="Calibri"/>
          <w:b/>
          <w:lang w:eastAsia="en-US"/>
        </w:rPr>
        <w:t xml:space="preserve"> Основными элементами контроля явились: </w:t>
      </w:r>
    </w:p>
    <w:p w:rsidR="002B60FC" w:rsidRPr="00AB0F92" w:rsidRDefault="002B60FC" w:rsidP="00805F7A">
      <w:pPr>
        <w:numPr>
          <w:ilvl w:val="0"/>
          <w:numId w:val="18"/>
        </w:numPr>
        <w:spacing w:after="200" w:line="276" w:lineRule="auto"/>
        <w:ind w:left="-1134" w:firstLine="567"/>
        <w:contextualSpacing/>
        <w:jc w:val="both"/>
        <w:rPr>
          <w:rFonts w:eastAsia="Calibri"/>
          <w:lang w:eastAsia="en-US"/>
        </w:rPr>
      </w:pPr>
      <w:r w:rsidRPr="00AB0F92">
        <w:rPr>
          <w:rFonts w:eastAsia="Calibri"/>
          <w:lang w:eastAsia="en-US"/>
        </w:rPr>
        <w:t xml:space="preserve"> состояние преподавания учебных предметов; </w:t>
      </w:r>
    </w:p>
    <w:p w:rsidR="002B60FC" w:rsidRPr="00AB0F92" w:rsidRDefault="002B60FC" w:rsidP="00805F7A">
      <w:pPr>
        <w:numPr>
          <w:ilvl w:val="0"/>
          <w:numId w:val="18"/>
        </w:numPr>
        <w:spacing w:after="200" w:line="276" w:lineRule="auto"/>
        <w:ind w:left="-1134" w:firstLine="567"/>
        <w:contextualSpacing/>
        <w:jc w:val="both"/>
        <w:rPr>
          <w:rFonts w:eastAsia="Calibri"/>
          <w:lang w:eastAsia="en-US"/>
        </w:rPr>
      </w:pPr>
      <w:r w:rsidRPr="00AB0F92">
        <w:rPr>
          <w:rFonts w:eastAsia="Calibri"/>
          <w:lang w:eastAsia="en-US"/>
        </w:rPr>
        <w:t xml:space="preserve"> качество ЗУН учащихся; </w:t>
      </w:r>
    </w:p>
    <w:p w:rsidR="002B60FC" w:rsidRPr="00AB0F92" w:rsidRDefault="002B60FC" w:rsidP="00805F7A">
      <w:pPr>
        <w:numPr>
          <w:ilvl w:val="0"/>
          <w:numId w:val="18"/>
        </w:numPr>
        <w:spacing w:after="200" w:line="276" w:lineRule="auto"/>
        <w:ind w:left="-1134" w:firstLine="567"/>
        <w:contextualSpacing/>
        <w:jc w:val="both"/>
        <w:rPr>
          <w:rFonts w:eastAsia="Calibri"/>
          <w:lang w:eastAsia="en-US"/>
        </w:rPr>
      </w:pPr>
      <w:r w:rsidRPr="00AB0F92">
        <w:rPr>
          <w:rFonts w:eastAsia="Calibri"/>
          <w:lang w:eastAsia="en-US"/>
        </w:rPr>
        <w:t xml:space="preserve"> ведение школьной документации; </w:t>
      </w:r>
    </w:p>
    <w:p w:rsidR="002B60FC" w:rsidRPr="00AB0F92" w:rsidRDefault="002B60FC" w:rsidP="00805F7A">
      <w:pPr>
        <w:numPr>
          <w:ilvl w:val="0"/>
          <w:numId w:val="18"/>
        </w:numPr>
        <w:spacing w:after="200" w:line="276" w:lineRule="auto"/>
        <w:ind w:left="-1134" w:firstLine="567"/>
        <w:contextualSpacing/>
        <w:jc w:val="both"/>
        <w:rPr>
          <w:rFonts w:eastAsia="Calibri"/>
          <w:lang w:eastAsia="en-US"/>
        </w:rPr>
      </w:pPr>
      <w:r w:rsidRPr="00AB0F92">
        <w:rPr>
          <w:rFonts w:eastAsia="Calibri"/>
          <w:lang w:eastAsia="en-US"/>
        </w:rPr>
        <w:t xml:space="preserve"> выполнение учебных программ; </w:t>
      </w:r>
    </w:p>
    <w:p w:rsidR="002B60FC" w:rsidRPr="00AB0F92" w:rsidRDefault="002B60FC" w:rsidP="00805F7A">
      <w:pPr>
        <w:numPr>
          <w:ilvl w:val="0"/>
          <w:numId w:val="18"/>
        </w:numPr>
        <w:spacing w:after="200" w:line="276" w:lineRule="auto"/>
        <w:ind w:left="-1134" w:firstLine="567"/>
        <w:contextualSpacing/>
        <w:jc w:val="both"/>
        <w:rPr>
          <w:rFonts w:eastAsia="Calibri"/>
          <w:lang w:eastAsia="en-US"/>
        </w:rPr>
      </w:pPr>
      <w:r w:rsidRPr="00AB0F92">
        <w:rPr>
          <w:rFonts w:eastAsia="Calibri"/>
          <w:lang w:eastAsia="en-US"/>
        </w:rPr>
        <w:t xml:space="preserve"> подготовка и проведение промежуточной аттестации; </w:t>
      </w:r>
    </w:p>
    <w:p w:rsidR="002B60FC" w:rsidRPr="00AB0F92" w:rsidRDefault="002B60FC" w:rsidP="00805F7A">
      <w:pPr>
        <w:numPr>
          <w:ilvl w:val="0"/>
          <w:numId w:val="18"/>
        </w:numPr>
        <w:spacing w:after="200" w:line="276" w:lineRule="auto"/>
        <w:ind w:left="-1134" w:firstLine="567"/>
        <w:contextualSpacing/>
        <w:jc w:val="both"/>
        <w:rPr>
          <w:rFonts w:eastAsia="Calibri"/>
          <w:lang w:eastAsia="en-US"/>
        </w:rPr>
      </w:pPr>
      <w:r w:rsidRPr="00AB0F92">
        <w:rPr>
          <w:rFonts w:eastAsia="Calibri"/>
          <w:lang w:eastAsia="en-US"/>
        </w:rPr>
        <w:t xml:space="preserve"> выполнение решений педагогических советов и совещаний. </w:t>
      </w:r>
    </w:p>
    <w:p w:rsidR="002B60FC" w:rsidRPr="00AB0F92" w:rsidRDefault="002B60FC" w:rsidP="00805F7A">
      <w:pPr>
        <w:spacing w:after="200" w:line="276" w:lineRule="auto"/>
        <w:ind w:left="-567" w:firstLine="567"/>
        <w:jc w:val="both"/>
        <w:rPr>
          <w:rFonts w:eastAsia="Calibri"/>
          <w:lang w:eastAsia="en-US"/>
        </w:rPr>
      </w:pPr>
      <w:r w:rsidRPr="00AB0F92">
        <w:rPr>
          <w:rFonts w:eastAsia="Calibri"/>
          <w:lang w:eastAsia="en-US"/>
        </w:rPr>
        <w:t xml:space="preserve">    </w:t>
      </w:r>
      <w:r w:rsidRPr="00AB0F92">
        <w:rPr>
          <w:rFonts w:eastAsia="Calibri"/>
          <w:b/>
          <w:lang w:eastAsia="en-US"/>
        </w:rPr>
        <w:t>1</w:t>
      </w:r>
      <w:r w:rsidRPr="00AB0F92">
        <w:rPr>
          <w:rFonts w:eastAsia="Calibri"/>
          <w:lang w:eastAsia="en-US"/>
        </w:rPr>
        <w:t xml:space="preserve">. </w:t>
      </w:r>
      <w:r w:rsidR="00865794" w:rsidRPr="00AB0F92">
        <w:rPr>
          <w:rFonts w:eastAsia="Calibri"/>
          <w:b/>
          <w:lang w:eastAsia="en-US"/>
        </w:rPr>
        <w:t>Рабочие программы</w:t>
      </w:r>
      <w:r w:rsidRPr="00AB0F92">
        <w:rPr>
          <w:rFonts w:eastAsia="Calibri"/>
          <w:lang w:eastAsia="en-US"/>
        </w:rPr>
        <w:t xml:space="preserve"> соответствовали требованиям и сдавались в срок большинством педагогов. Замечания, в основном, касались планирования текущих проверочных работ, прохождения практической части программы, беседы по ТБ. Все замечания устраняли в срок. </w:t>
      </w:r>
    </w:p>
    <w:p w:rsidR="002B60FC" w:rsidRPr="00AB0F92" w:rsidRDefault="002B60FC" w:rsidP="00805F7A">
      <w:pPr>
        <w:spacing w:after="200" w:line="276" w:lineRule="auto"/>
        <w:ind w:left="-567"/>
        <w:jc w:val="both"/>
        <w:rPr>
          <w:rFonts w:eastAsia="Calibri"/>
          <w:lang w:eastAsia="en-US"/>
        </w:rPr>
      </w:pPr>
      <w:r w:rsidRPr="00AB0F92">
        <w:rPr>
          <w:rFonts w:eastAsia="Calibri"/>
          <w:lang w:eastAsia="en-US"/>
        </w:rPr>
        <w:t xml:space="preserve">    </w:t>
      </w:r>
      <w:r w:rsidRPr="00AB0F92">
        <w:rPr>
          <w:rFonts w:eastAsia="Calibri"/>
          <w:b/>
          <w:lang w:eastAsia="en-US"/>
        </w:rPr>
        <w:t xml:space="preserve"> 2</w:t>
      </w:r>
      <w:r w:rsidRPr="00AB0F92">
        <w:rPr>
          <w:rFonts w:eastAsia="Calibri"/>
          <w:lang w:eastAsia="en-US"/>
        </w:rPr>
        <w:t xml:space="preserve">. В течение года проверялись классные журналы и журналы групп продлённого дня. При проверке </w:t>
      </w:r>
      <w:r w:rsidRPr="00AB0F92">
        <w:rPr>
          <w:rFonts w:eastAsia="Calibri"/>
          <w:b/>
          <w:lang w:eastAsia="en-US"/>
        </w:rPr>
        <w:t>классных журналов</w:t>
      </w:r>
      <w:r w:rsidRPr="00AB0F92">
        <w:rPr>
          <w:rFonts w:eastAsia="Calibri"/>
          <w:lang w:eastAsia="en-US"/>
        </w:rPr>
        <w:t xml:space="preserve"> отслеживались:</w:t>
      </w:r>
    </w:p>
    <w:p w:rsidR="002B60FC" w:rsidRPr="00AB0F92" w:rsidRDefault="002B60FC" w:rsidP="00805F7A">
      <w:pPr>
        <w:numPr>
          <w:ilvl w:val="0"/>
          <w:numId w:val="19"/>
        </w:numPr>
        <w:spacing w:after="200" w:line="276" w:lineRule="auto"/>
        <w:ind w:left="-1134" w:firstLine="567"/>
        <w:contextualSpacing/>
        <w:jc w:val="both"/>
        <w:rPr>
          <w:rFonts w:eastAsia="Calibri"/>
          <w:lang w:eastAsia="en-US"/>
        </w:rPr>
      </w:pPr>
      <w:r w:rsidRPr="00AB0F92">
        <w:rPr>
          <w:rFonts w:eastAsia="Calibri"/>
          <w:lang w:eastAsia="en-US"/>
        </w:rPr>
        <w:t>правильность, аккуратность, своевременность заполнения;</w:t>
      </w:r>
    </w:p>
    <w:p w:rsidR="002B60FC" w:rsidRPr="00AB0F92" w:rsidRDefault="002B60FC" w:rsidP="00805F7A">
      <w:pPr>
        <w:numPr>
          <w:ilvl w:val="0"/>
          <w:numId w:val="19"/>
        </w:numPr>
        <w:spacing w:after="200" w:line="276" w:lineRule="auto"/>
        <w:ind w:left="-1134" w:firstLine="567"/>
        <w:contextualSpacing/>
        <w:jc w:val="both"/>
        <w:rPr>
          <w:rFonts w:eastAsia="Calibri"/>
          <w:lang w:eastAsia="en-US"/>
        </w:rPr>
      </w:pPr>
      <w:r w:rsidRPr="00AB0F92">
        <w:rPr>
          <w:rFonts w:eastAsia="Calibri"/>
          <w:lang w:eastAsia="en-US"/>
        </w:rPr>
        <w:t>своевременность прохождения программы;</w:t>
      </w:r>
    </w:p>
    <w:p w:rsidR="002B60FC" w:rsidRPr="00AB0F92" w:rsidRDefault="002B60FC" w:rsidP="00805F7A">
      <w:pPr>
        <w:numPr>
          <w:ilvl w:val="0"/>
          <w:numId w:val="19"/>
        </w:numPr>
        <w:spacing w:after="200" w:line="276" w:lineRule="auto"/>
        <w:ind w:left="-1134" w:firstLine="567"/>
        <w:contextualSpacing/>
        <w:jc w:val="both"/>
        <w:rPr>
          <w:rFonts w:eastAsia="Calibri"/>
          <w:lang w:eastAsia="en-US"/>
        </w:rPr>
      </w:pPr>
      <w:r w:rsidRPr="00AB0F92">
        <w:rPr>
          <w:rFonts w:eastAsia="Calibri"/>
          <w:lang w:eastAsia="en-US"/>
        </w:rPr>
        <w:t>выполнение программы, практической её части;</w:t>
      </w:r>
    </w:p>
    <w:p w:rsidR="002B60FC" w:rsidRPr="00AB0F92" w:rsidRDefault="002B60FC" w:rsidP="00805F7A">
      <w:pPr>
        <w:numPr>
          <w:ilvl w:val="0"/>
          <w:numId w:val="19"/>
        </w:numPr>
        <w:spacing w:after="200" w:line="276" w:lineRule="auto"/>
        <w:ind w:left="-1134" w:firstLine="567"/>
        <w:contextualSpacing/>
        <w:jc w:val="both"/>
        <w:rPr>
          <w:rFonts w:eastAsia="Calibri"/>
          <w:lang w:eastAsia="en-US"/>
        </w:rPr>
      </w:pPr>
      <w:r w:rsidRPr="00AB0F92">
        <w:rPr>
          <w:rFonts w:eastAsia="Calibri"/>
          <w:lang w:eastAsia="en-US"/>
        </w:rPr>
        <w:t>объективность оценивания учащихся.</w:t>
      </w:r>
    </w:p>
    <w:p w:rsidR="002B60FC" w:rsidRPr="00AB0F92" w:rsidRDefault="002B60FC" w:rsidP="00805F7A">
      <w:pPr>
        <w:spacing w:line="276" w:lineRule="auto"/>
        <w:ind w:left="-1134" w:firstLine="567"/>
        <w:jc w:val="both"/>
        <w:rPr>
          <w:rFonts w:eastAsia="Calibri"/>
          <w:lang w:eastAsia="en-US"/>
        </w:rPr>
      </w:pPr>
      <w:r w:rsidRPr="00AB0F92">
        <w:rPr>
          <w:rFonts w:eastAsia="Calibri"/>
          <w:lang w:eastAsia="en-US"/>
        </w:rPr>
        <w:t xml:space="preserve"> Проверка показала, что правильно и вовремя оформляют журналы 90% учителей. </w:t>
      </w:r>
    </w:p>
    <w:p w:rsidR="002B60FC" w:rsidRPr="00AB0F92" w:rsidRDefault="002B60FC" w:rsidP="00805F7A">
      <w:pPr>
        <w:spacing w:line="276" w:lineRule="auto"/>
        <w:ind w:left="-567"/>
        <w:jc w:val="both"/>
        <w:rPr>
          <w:rFonts w:eastAsia="Calibri"/>
          <w:lang w:eastAsia="en-US"/>
        </w:rPr>
      </w:pPr>
      <w:r w:rsidRPr="00AB0F92">
        <w:rPr>
          <w:rFonts w:eastAsia="Calibri"/>
          <w:lang w:eastAsia="en-US"/>
        </w:rPr>
        <w:t xml:space="preserve">        Вместе с тем в ходе проверки были выявлены следующие недочеты и нарушения инструкции по ведению классных журналов:</w:t>
      </w:r>
    </w:p>
    <w:p w:rsidR="002B60FC" w:rsidRPr="00AB0F92" w:rsidRDefault="002B60FC" w:rsidP="00805F7A">
      <w:pPr>
        <w:spacing w:line="276" w:lineRule="auto"/>
        <w:ind w:left="-1134" w:firstLine="567"/>
        <w:jc w:val="both"/>
        <w:rPr>
          <w:rFonts w:eastAsia="Calibri"/>
          <w:lang w:eastAsia="en-US"/>
        </w:rPr>
      </w:pPr>
      <w:r w:rsidRPr="00AB0F92">
        <w:rPr>
          <w:rFonts w:eastAsia="Calibri"/>
          <w:lang w:eastAsia="en-US"/>
        </w:rPr>
        <w:t>-несвоевременно записывались темы проведенных уроков, бесед по технике безопасности;</w:t>
      </w:r>
    </w:p>
    <w:p w:rsidR="002B60FC" w:rsidRPr="00AB0F92" w:rsidRDefault="002B60FC" w:rsidP="00805F7A">
      <w:pPr>
        <w:spacing w:line="276" w:lineRule="auto"/>
        <w:ind w:left="-1134" w:firstLine="567"/>
        <w:jc w:val="both"/>
        <w:rPr>
          <w:rFonts w:eastAsia="Calibri"/>
          <w:lang w:eastAsia="en-US"/>
        </w:rPr>
      </w:pPr>
      <w:r w:rsidRPr="00AB0F92">
        <w:rPr>
          <w:rFonts w:eastAsia="Calibri"/>
          <w:lang w:eastAsia="en-US"/>
        </w:rPr>
        <w:t>-не всегда записывались темы проверочных и контрольных работ;</w:t>
      </w:r>
    </w:p>
    <w:p w:rsidR="002B60FC" w:rsidRPr="00AB0F92" w:rsidRDefault="002B60FC" w:rsidP="00805F7A">
      <w:pPr>
        <w:spacing w:line="276" w:lineRule="auto"/>
        <w:ind w:left="-1134" w:firstLine="567"/>
        <w:jc w:val="both"/>
        <w:rPr>
          <w:rFonts w:eastAsia="Calibri"/>
          <w:lang w:eastAsia="en-US"/>
        </w:rPr>
      </w:pPr>
      <w:r w:rsidRPr="00AB0F92">
        <w:rPr>
          <w:rFonts w:eastAsia="Calibri"/>
          <w:lang w:eastAsia="en-US"/>
        </w:rPr>
        <w:t>- у некоторых преподавателей недостаточное количество отметок;</w:t>
      </w:r>
    </w:p>
    <w:p w:rsidR="002B60FC" w:rsidRPr="00AB0F92" w:rsidRDefault="002B60FC" w:rsidP="00805F7A">
      <w:pPr>
        <w:spacing w:line="276" w:lineRule="auto"/>
        <w:ind w:left="-567"/>
        <w:jc w:val="both"/>
        <w:rPr>
          <w:rFonts w:eastAsia="Calibri"/>
          <w:lang w:eastAsia="en-US"/>
        </w:rPr>
      </w:pPr>
      <w:r w:rsidRPr="00AB0F92">
        <w:rPr>
          <w:rFonts w:eastAsia="Calibri"/>
          <w:b/>
          <w:lang w:eastAsia="en-US"/>
        </w:rPr>
        <w:t xml:space="preserve">      3</w:t>
      </w:r>
      <w:r w:rsidRPr="00AB0F92">
        <w:rPr>
          <w:rFonts w:eastAsia="Calibri"/>
          <w:lang w:eastAsia="en-US"/>
        </w:rPr>
        <w:t xml:space="preserve">. Проверка состояния </w:t>
      </w:r>
      <w:r w:rsidRPr="00AB0F92">
        <w:rPr>
          <w:rFonts w:eastAsia="Calibri"/>
          <w:b/>
          <w:lang w:eastAsia="en-US"/>
        </w:rPr>
        <w:t>тетрадей</w:t>
      </w:r>
      <w:r w:rsidRPr="00AB0F92">
        <w:rPr>
          <w:rFonts w:eastAsia="Calibri"/>
          <w:lang w:eastAsia="en-US"/>
        </w:rPr>
        <w:t xml:space="preserve"> в течени</w:t>
      </w:r>
      <w:proofErr w:type="gramStart"/>
      <w:r w:rsidRPr="00AB0F92">
        <w:rPr>
          <w:rFonts w:eastAsia="Calibri"/>
          <w:lang w:eastAsia="en-US"/>
        </w:rPr>
        <w:t>и</w:t>
      </w:r>
      <w:proofErr w:type="gramEnd"/>
      <w:r w:rsidRPr="00AB0F92">
        <w:rPr>
          <w:rFonts w:eastAsia="Calibri"/>
          <w:lang w:eastAsia="en-US"/>
        </w:rPr>
        <w:t xml:space="preserve"> учебного года показала, что во всех классах и по всем предметам ведутся тетради, домашние работы выполняются. Объем домашних заданий соответствует нормам. </w:t>
      </w:r>
    </w:p>
    <w:p w:rsidR="002B60FC" w:rsidRPr="00AB0F92" w:rsidRDefault="002B60FC" w:rsidP="00805F7A">
      <w:pPr>
        <w:spacing w:line="276" w:lineRule="auto"/>
        <w:ind w:left="-567"/>
        <w:jc w:val="both"/>
        <w:rPr>
          <w:rFonts w:eastAsia="Calibri"/>
          <w:lang w:eastAsia="en-US"/>
        </w:rPr>
      </w:pPr>
      <w:r w:rsidRPr="00AB0F92">
        <w:rPr>
          <w:rFonts w:eastAsia="Calibri"/>
          <w:lang w:eastAsia="en-US"/>
        </w:rPr>
        <w:t xml:space="preserve">Орфографический режим соблюдается. Количество диктантов, контрольных работ соответствует календарно-тематическому планированию. </w:t>
      </w:r>
    </w:p>
    <w:p w:rsidR="002B60FC" w:rsidRPr="00AB0F92" w:rsidRDefault="002B60FC" w:rsidP="00805F7A">
      <w:pPr>
        <w:spacing w:line="276" w:lineRule="auto"/>
        <w:ind w:left="-567"/>
        <w:jc w:val="both"/>
        <w:rPr>
          <w:rFonts w:eastAsia="Calibri"/>
          <w:lang w:eastAsia="en-US"/>
        </w:rPr>
      </w:pPr>
      <w:r w:rsidRPr="00AB0F92">
        <w:rPr>
          <w:rFonts w:eastAsia="Calibri"/>
          <w:lang w:eastAsia="en-US"/>
        </w:rPr>
        <w:t xml:space="preserve">      </w:t>
      </w:r>
      <w:r w:rsidRPr="00AB0F92">
        <w:rPr>
          <w:rFonts w:eastAsia="Calibri"/>
          <w:b/>
          <w:lang w:eastAsia="en-US"/>
        </w:rPr>
        <w:t>4</w:t>
      </w:r>
      <w:r w:rsidRPr="00AB0F92">
        <w:rPr>
          <w:rFonts w:eastAsia="Calibri"/>
          <w:lang w:eastAsia="en-US"/>
        </w:rPr>
        <w:t xml:space="preserve">. </w:t>
      </w:r>
      <w:r w:rsidRPr="00AB0F92">
        <w:rPr>
          <w:rFonts w:eastAsia="Calibri"/>
          <w:b/>
          <w:lang w:eastAsia="en-US"/>
        </w:rPr>
        <w:t>Дневники</w:t>
      </w:r>
      <w:r w:rsidRPr="00AB0F92">
        <w:rPr>
          <w:rFonts w:eastAsia="Calibri"/>
          <w:lang w:eastAsia="en-US"/>
        </w:rPr>
        <w:t xml:space="preserve"> проверялись у учащихся 2 - 11-х классов. </w:t>
      </w:r>
      <w:proofErr w:type="gramStart"/>
      <w:r w:rsidRPr="00AB0F92">
        <w:rPr>
          <w:rFonts w:eastAsia="Calibri"/>
          <w:lang w:eastAsia="en-US"/>
        </w:rPr>
        <w:t xml:space="preserve">Сделаны следующие выводы:  учителя </w:t>
      </w:r>
      <w:r w:rsidR="00A02728" w:rsidRPr="00AB0F92">
        <w:rPr>
          <w:rFonts w:eastAsia="Calibri"/>
          <w:lang w:eastAsia="en-US"/>
        </w:rPr>
        <w:t xml:space="preserve">не </w:t>
      </w:r>
      <w:r w:rsidRPr="00AB0F92">
        <w:rPr>
          <w:rFonts w:eastAsia="Calibri"/>
          <w:lang w:eastAsia="en-US"/>
        </w:rPr>
        <w:t xml:space="preserve">вовремя выставляют отметки, </w:t>
      </w:r>
      <w:r w:rsidR="00A02728" w:rsidRPr="00AB0F92">
        <w:rPr>
          <w:rFonts w:eastAsia="Calibri"/>
          <w:lang w:eastAsia="en-US"/>
        </w:rPr>
        <w:t xml:space="preserve">не все </w:t>
      </w:r>
      <w:r w:rsidRPr="00AB0F92">
        <w:rPr>
          <w:rFonts w:eastAsia="Calibri"/>
          <w:lang w:eastAsia="en-US"/>
        </w:rPr>
        <w:t>учащиеся ведут дневники аккуратно, записаны расписания уроков и списки учителей, но, в то же время на момент проверки не у всех учащихся имелись дневники, не всегда записывается домашнее задание, отсутствуют росписи родителей, что говорит об отсутствии систематического контроля  за детьми с их стороны и со стороны классных руководителей..</w:t>
      </w:r>
      <w:proofErr w:type="gramEnd"/>
    </w:p>
    <w:p w:rsidR="002B60FC" w:rsidRPr="00AB0F92" w:rsidRDefault="002B60FC" w:rsidP="00805F7A">
      <w:pPr>
        <w:spacing w:line="276" w:lineRule="auto"/>
        <w:ind w:left="-567"/>
        <w:jc w:val="both"/>
        <w:rPr>
          <w:rFonts w:eastAsia="Calibri"/>
          <w:lang w:eastAsia="en-US"/>
        </w:rPr>
      </w:pPr>
      <w:r w:rsidRPr="00AB0F92">
        <w:rPr>
          <w:rFonts w:eastAsia="Calibri"/>
          <w:lang w:eastAsia="en-US"/>
        </w:rPr>
        <w:t xml:space="preserve">  </w:t>
      </w:r>
      <w:r w:rsidRPr="00AB0F92">
        <w:rPr>
          <w:rFonts w:eastAsia="Calibri"/>
          <w:b/>
          <w:lang w:eastAsia="en-US"/>
        </w:rPr>
        <w:t>5</w:t>
      </w:r>
      <w:r w:rsidRPr="00AB0F92">
        <w:rPr>
          <w:rFonts w:eastAsia="Calibri"/>
          <w:lang w:eastAsia="en-US"/>
        </w:rPr>
        <w:t xml:space="preserve">. В результате проверки </w:t>
      </w:r>
      <w:r w:rsidRPr="00AB0F92">
        <w:rPr>
          <w:rFonts w:eastAsia="Calibri"/>
          <w:b/>
          <w:lang w:eastAsia="en-US"/>
        </w:rPr>
        <w:t>личных дел учащихся</w:t>
      </w:r>
      <w:r w:rsidRPr="00AB0F92">
        <w:rPr>
          <w:rFonts w:eastAsia="Calibri"/>
          <w:lang w:eastAsia="en-US"/>
        </w:rPr>
        <w:t xml:space="preserve"> установлено, что на каждого учащегося заведено личное дело, личные дела ведутся аккуратно, имеется вся необходимая документация (заявление, копия свидетельства о рождении). Классные руководители своевременно вносят в личные дела итоговые отметки, сведения о поощрении учащихся.</w:t>
      </w:r>
    </w:p>
    <w:p w:rsidR="002B60FC" w:rsidRDefault="002B60FC" w:rsidP="00805F7A">
      <w:pPr>
        <w:spacing w:line="276" w:lineRule="auto"/>
        <w:ind w:left="-567"/>
        <w:jc w:val="both"/>
        <w:rPr>
          <w:rFonts w:eastAsia="Calibri"/>
          <w:lang w:eastAsia="en-US"/>
        </w:rPr>
      </w:pPr>
      <w:r w:rsidRPr="00AB0F92">
        <w:rPr>
          <w:rFonts w:eastAsia="Calibri"/>
          <w:lang w:eastAsia="en-US"/>
        </w:rPr>
        <w:t xml:space="preserve">    Итоги различных видов контроля рассматривались на заседаниях педагогических советов, совещаниях при директоре, на заседаниях методического объединения учителей начальных классов. </w:t>
      </w:r>
    </w:p>
    <w:p w:rsidR="00DD0EFD" w:rsidRPr="009D2241" w:rsidRDefault="00DD0EFD" w:rsidP="00DD0EFD">
      <w:pPr>
        <w:spacing w:line="276" w:lineRule="auto"/>
        <w:ind w:left="-567"/>
        <w:jc w:val="center"/>
        <w:rPr>
          <w:u w:val="single"/>
        </w:rPr>
      </w:pPr>
      <w:bookmarkStart w:id="1" w:name="_GoBack"/>
      <w:r w:rsidRPr="009D2241">
        <w:rPr>
          <w:b/>
          <w:u w:val="single"/>
        </w:rPr>
        <w:t xml:space="preserve">Создание </w:t>
      </w:r>
      <w:proofErr w:type="spellStart"/>
      <w:r w:rsidRPr="009D2241">
        <w:rPr>
          <w:b/>
          <w:u w:val="single"/>
        </w:rPr>
        <w:t>здоровьесберегающего</w:t>
      </w:r>
      <w:proofErr w:type="spellEnd"/>
      <w:r w:rsidRPr="009D2241">
        <w:rPr>
          <w:b/>
          <w:u w:val="single"/>
        </w:rPr>
        <w:t xml:space="preserve"> пространства школы.</w:t>
      </w:r>
      <w:r w:rsidRPr="009D2241">
        <w:rPr>
          <w:u w:val="single"/>
        </w:rPr>
        <w:t xml:space="preserve"> </w:t>
      </w:r>
    </w:p>
    <w:bookmarkEnd w:id="1"/>
    <w:p w:rsidR="00DD0EFD" w:rsidRDefault="00DD0EFD" w:rsidP="00DD0EFD">
      <w:pPr>
        <w:spacing w:line="276" w:lineRule="auto"/>
        <w:ind w:left="-567"/>
        <w:jc w:val="both"/>
      </w:pPr>
      <w:r>
        <w:t xml:space="preserve">Работа по </w:t>
      </w:r>
      <w:proofErr w:type="spellStart"/>
      <w:r>
        <w:t>здоровьесбережению</w:t>
      </w:r>
      <w:proofErr w:type="spellEnd"/>
      <w:r>
        <w:t xml:space="preserve"> учащихся является одной из приоритетных в нашей школе. Спортивно - оздоровительное воспитание нацелено на развитие потребностей и способностей заниматься физкультурой и спортом, воспитание здорового образа жизни. Педагоги школы используют </w:t>
      </w:r>
      <w:proofErr w:type="spellStart"/>
      <w:r>
        <w:t>здоровьесберегающие</w:t>
      </w:r>
      <w:proofErr w:type="spellEnd"/>
      <w:r>
        <w:t xml:space="preserve"> технологии на уроках и во внеурочное время. В школе ежедневно </w:t>
      </w:r>
      <w:r>
        <w:lastRenderedPageBreak/>
        <w:t xml:space="preserve">до уроков проводится зарядка для учащихся начальной и основной школы. В 1 - 5 классах в ходе образовательных уроков непременно используются физкультурно-оздоровительные минутки, эффективно влияющие на укрепление здоровья обучающихся и продуктивность самих занятий. </w:t>
      </w:r>
      <w:proofErr w:type="gramStart"/>
      <w:r>
        <w:t xml:space="preserve">В течение всего учебного года учащиеся школы принимали активное участие во всех районных и городских спортивных мероприятиях (под руководством учителей физкультуры Иванова Р.В., </w:t>
      </w:r>
      <w:proofErr w:type="spellStart"/>
      <w:r>
        <w:t>Шамиданова</w:t>
      </w:r>
      <w:proofErr w:type="spellEnd"/>
      <w:r>
        <w:t xml:space="preserve"> С.К., </w:t>
      </w:r>
      <w:proofErr w:type="spellStart"/>
      <w:r>
        <w:t>Гильмановой</w:t>
      </w:r>
      <w:proofErr w:type="spellEnd"/>
      <w:r>
        <w:t xml:space="preserve"> Л.П.) Традиционно в школе проводятся Дни здорового образа жизни Проведение данных мероприятий позволяет сделать вывод о том, что учащиеся лучше воспринимают информацию от сверстников о пользе здорового питания, занятий спортом, о</w:t>
      </w:r>
      <w:proofErr w:type="gramEnd"/>
      <w:r>
        <w:t xml:space="preserve"> личной гигиене, о вреде </w:t>
      </w:r>
      <w:proofErr w:type="spellStart"/>
      <w:r>
        <w:t>табакокурения</w:t>
      </w:r>
      <w:proofErr w:type="spellEnd"/>
      <w:r>
        <w:t xml:space="preserve">, употребление алкоголя и ПАВ. Конкурсы, проводимые в рамках недели ЗОЖ, очень сплачивают ученические коллективы, что заметно улучшает психологический климат в классе и школе. Санитарно-гигиенический режим в школе, включающий в себя постоянный </w:t>
      </w:r>
      <w:proofErr w:type="gramStart"/>
      <w:r>
        <w:t>контроль за</w:t>
      </w:r>
      <w:proofErr w:type="gramEnd"/>
      <w:r>
        <w:t xml:space="preserve"> выполнением СанПиНа и предписаний органов надзора, регулярная корректировка инструкций по ТБ, уборки помещений, соблюдение требований теплового и светового режимов, выполнение требований безопасности при работе в компьютерном классе, находится постоянно в центре внимания администрации школы.</w:t>
      </w:r>
    </w:p>
    <w:p w:rsidR="00DD0EFD" w:rsidRPr="00AB0F92" w:rsidRDefault="00DD0EFD" w:rsidP="00DD0EFD">
      <w:pPr>
        <w:spacing w:line="276" w:lineRule="auto"/>
        <w:ind w:left="-567"/>
        <w:jc w:val="both"/>
        <w:rPr>
          <w:rFonts w:eastAsia="Calibri"/>
          <w:lang w:eastAsia="en-US"/>
        </w:rPr>
      </w:pPr>
      <w:r>
        <w:t xml:space="preserve"> Выводы: Одной из основных задач школы является воспитание здорового поколения. Рекомендации: 1. Продолжить работу по </w:t>
      </w:r>
      <w:proofErr w:type="spellStart"/>
      <w:r>
        <w:t>здоровьесбережению</w:t>
      </w:r>
      <w:proofErr w:type="spellEnd"/>
      <w:r>
        <w:t xml:space="preserve"> школьников в 2018/ 2019учебном году. 2. Организовать более эффективную работу столовой. 3. Внедрять </w:t>
      </w:r>
      <w:proofErr w:type="spellStart"/>
      <w:r>
        <w:t>здоровьесберегающие</w:t>
      </w:r>
      <w:proofErr w:type="spellEnd"/>
      <w:r>
        <w:t xml:space="preserve"> технологии и </w:t>
      </w:r>
      <w:proofErr w:type="spellStart"/>
      <w:r>
        <w:t>компетентностный</w:t>
      </w:r>
      <w:proofErr w:type="spellEnd"/>
      <w:r>
        <w:t xml:space="preserve"> подход в образовательную деятельность.</w:t>
      </w:r>
    </w:p>
    <w:p w:rsidR="00282785" w:rsidRPr="00AB0F92" w:rsidRDefault="00282785" w:rsidP="00805F7A">
      <w:pPr>
        <w:pStyle w:val="a6"/>
        <w:spacing w:line="276" w:lineRule="auto"/>
        <w:ind w:left="-1134" w:firstLine="567"/>
        <w:rPr>
          <w:bCs/>
          <w:sz w:val="24"/>
        </w:rPr>
      </w:pPr>
    </w:p>
    <w:p w:rsidR="00A02728" w:rsidRPr="00AB0F92" w:rsidRDefault="008E766E" w:rsidP="00DD0EFD">
      <w:pPr>
        <w:pStyle w:val="a6"/>
        <w:spacing w:line="276" w:lineRule="auto"/>
        <w:ind w:left="-567"/>
        <w:jc w:val="center"/>
        <w:rPr>
          <w:b/>
          <w:bCs/>
          <w:sz w:val="24"/>
          <w:u w:val="single"/>
        </w:rPr>
      </w:pPr>
      <w:r w:rsidRPr="00AB0F92">
        <w:rPr>
          <w:b/>
          <w:bCs/>
          <w:sz w:val="24"/>
          <w:u w:val="single"/>
        </w:rPr>
        <w:t>Общие выводы.</w:t>
      </w:r>
    </w:p>
    <w:p w:rsidR="00395BE3" w:rsidRPr="00AB0F92" w:rsidRDefault="008E766E" w:rsidP="00DD0EFD">
      <w:pPr>
        <w:pStyle w:val="a6"/>
        <w:spacing w:line="276" w:lineRule="auto"/>
        <w:ind w:left="-567"/>
        <w:jc w:val="center"/>
        <w:rPr>
          <w:b/>
          <w:bCs/>
          <w:sz w:val="24"/>
          <w:u w:val="single"/>
        </w:rPr>
      </w:pPr>
      <w:r w:rsidRPr="00AB0F92">
        <w:rPr>
          <w:b/>
          <w:bCs/>
          <w:sz w:val="24"/>
          <w:u w:val="single"/>
        </w:rPr>
        <w:t>Рекомендации и задачи на  следующий учебный</w:t>
      </w:r>
      <w:r w:rsidR="00A02728" w:rsidRPr="00AB0F92">
        <w:rPr>
          <w:b/>
          <w:bCs/>
          <w:sz w:val="24"/>
          <w:u w:val="single"/>
        </w:rPr>
        <w:t xml:space="preserve"> </w:t>
      </w:r>
      <w:r w:rsidRPr="00AB0F92">
        <w:rPr>
          <w:b/>
          <w:bCs/>
          <w:sz w:val="24"/>
          <w:u w:val="single"/>
        </w:rPr>
        <w:t>год</w:t>
      </w:r>
    </w:p>
    <w:p w:rsidR="008E766E" w:rsidRPr="00AB0F92" w:rsidRDefault="008E766E" w:rsidP="00805F7A">
      <w:pPr>
        <w:pStyle w:val="a6"/>
        <w:spacing w:line="276" w:lineRule="auto"/>
        <w:ind w:left="-1134" w:firstLine="567"/>
        <w:rPr>
          <w:bCs/>
          <w:i/>
          <w:sz w:val="24"/>
        </w:rPr>
      </w:pPr>
    </w:p>
    <w:p w:rsidR="008E766E" w:rsidRPr="00AB0F92" w:rsidRDefault="008E766E" w:rsidP="00805F7A">
      <w:pPr>
        <w:pStyle w:val="a6"/>
        <w:spacing w:line="276" w:lineRule="auto"/>
        <w:ind w:left="-426" w:hanging="708"/>
        <w:rPr>
          <w:bCs/>
          <w:sz w:val="24"/>
        </w:rPr>
      </w:pPr>
      <w:r w:rsidRPr="00AB0F92">
        <w:rPr>
          <w:bCs/>
          <w:sz w:val="24"/>
        </w:rPr>
        <w:t xml:space="preserve">     </w:t>
      </w:r>
      <w:r w:rsidR="0003342C" w:rsidRPr="00AB0F92">
        <w:rPr>
          <w:bCs/>
          <w:sz w:val="24"/>
        </w:rPr>
        <w:t xml:space="preserve">             </w:t>
      </w:r>
      <w:r w:rsidRPr="00AB0F92">
        <w:rPr>
          <w:bCs/>
          <w:sz w:val="24"/>
        </w:rPr>
        <w:t xml:space="preserve">Анализируя работу педагогического коллектива </w:t>
      </w:r>
      <w:r w:rsidR="00FB210C" w:rsidRPr="00AB0F92">
        <w:rPr>
          <w:bCs/>
          <w:sz w:val="24"/>
        </w:rPr>
        <w:t xml:space="preserve"> в 20</w:t>
      </w:r>
      <w:r w:rsidR="00282785" w:rsidRPr="00AB0F92">
        <w:rPr>
          <w:bCs/>
          <w:sz w:val="24"/>
        </w:rPr>
        <w:t>1</w:t>
      </w:r>
      <w:r w:rsidR="00234040" w:rsidRPr="00AB0F92">
        <w:rPr>
          <w:bCs/>
          <w:sz w:val="24"/>
        </w:rPr>
        <w:t>7</w:t>
      </w:r>
      <w:r w:rsidR="00FB210C" w:rsidRPr="00AB0F92">
        <w:rPr>
          <w:bCs/>
          <w:sz w:val="24"/>
        </w:rPr>
        <w:t>-201</w:t>
      </w:r>
      <w:r w:rsidR="00234040" w:rsidRPr="00AB0F92">
        <w:rPr>
          <w:bCs/>
          <w:sz w:val="24"/>
        </w:rPr>
        <w:t>8</w:t>
      </w:r>
      <w:r w:rsidRPr="00AB0F92">
        <w:rPr>
          <w:bCs/>
          <w:sz w:val="24"/>
        </w:rPr>
        <w:t xml:space="preserve"> учебном году, необходимо отметить, что большая работа проводилась по внедрению новых технологий в учебном процессе в рамках экспериментальной работы, в классах повышенной трудности. Итоги учебного года свидетельствуют о стабильности в пре</w:t>
      </w:r>
      <w:r w:rsidR="00EB3575" w:rsidRPr="00AB0F92">
        <w:rPr>
          <w:bCs/>
          <w:sz w:val="24"/>
        </w:rPr>
        <w:t>подавании большинства предметов</w:t>
      </w:r>
      <w:r w:rsidRPr="00AB0F92">
        <w:rPr>
          <w:bCs/>
          <w:sz w:val="24"/>
        </w:rPr>
        <w:t xml:space="preserve">, о систематическом подходе к работе над методической темой школы </w:t>
      </w:r>
      <w:r w:rsidR="00395BE3" w:rsidRPr="00AB0F92">
        <w:rPr>
          <w:bCs/>
          <w:sz w:val="24"/>
        </w:rPr>
        <w:t>«Развитие</w:t>
      </w:r>
      <w:r w:rsidR="00A02728" w:rsidRPr="00AB0F92">
        <w:rPr>
          <w:bCs/>
          <w:sz w:val="24"/>
        </w:rPr>
        <w:t xml:space="preserve"> творческого потенциала личности в </w:t>
      </w:r>
      <w:proofErr w:type="spellStart"/>
      <w:r w:rsidR="00A02728" w:rsidRPr="00AB0F92">
        <w:rPr>
          <w:bCs/>
          <w:sz w:val="24"/>
        </w:rPr>
        <w:t>услвиях</w:t>
      </w:r>
      <w:proofErr w:type="spellEnd"/>
      <w:r w:rsidR="00A02728" w:rsidRPr="00AB0F92">
        <w:rPr>
          <w:bCs/>
          <w:sz w:val="24"/>
        </w:rPr>
        <w:t xml:space="preserve"> современной образовательной среды</w:t>
      </w:r>
      <w:r w:rsidR="00395BE3" w:rsidRPr="00AB0F92">
        <w:rPr>
          <w:bCs/>
          <w:sz w:val="24"/>
        </w:rPr>
        <w:t xml:space="preserve">». </w:t>
      </w:r>
      <w:r w:rsidRPr="00AB0F92">
        <w:rPr>
          <w:bCs/>
          <w:sz w:val="24"/>
        </w:rPr>
        <w:t xml:space="preserve">Но при этом по-прежнему есть проблемы, над решением которых предстоит работать в новом учебном году. </w:t>
      </w:r>
    </w:p>
    <w:p w:rsidR="008E766E" w:rsidRPr="00AB0F92" w:rsidRDefault="008E766E" w:rsidP="00805F7A">
      <w:pPr>
        <w:pStyle w:val="a6"/>
        <w:spacing w:line="276" w:lineRule="auto"/>
        <w:ind w:left="-426" w:hanging="708"/>
        <w:rPr>
          <w:b/>
          <w:bCs/>
          <w:i/>
          <w:sz w:val="24"/>
        </w:rPr>
      </w:pPr>
      <w:r w:rsidRPr="00AB0F92">
        <w:rPr>
          <w:bCs/>
          <w:sz w:val="24"/>
        </w:rPr>
        <w:t xml:space="preserve">     </w:t>
      </w:r>
      <w:r w:rsidR="0003342C" w:rsidRPr="00AB0F92">
        <w:rPr>
          <w:bCs/>
          <w:sz w:val="24"/>
        </w:rPr>
        <w:t xml:space="preserve">           </w:t>
      </w:r>
      <w:proofErr w:type="gramStart"/>
      <w:r w:rsidRPr="00AB0F92">
        <w:rPr>
          <w:bCs/>
          <w:sz w:val="24"/>
        </w:rPr>
        <w:t>Исходя из вышеизложенного,  педаго</w:t>
      </w:r>
      <w:r w:rsidR="00282785" w:rsidRPr="00AB0F92">
        <w:rPr>
          <w:bCs/>
          <w:sz w:val="24"/>
        </w:rPr>
        <w:t>гический коллектив ставит в 201</w:t>
      </w:r>
      <w:r w:rsidR="00234040" w:rsidRPr="00AB0F92">
        <w:rPr>
          <w:bCs/>
          <w:sz w:val="24"/>
        </w:rPr>
        <w:t>8</w:t>
      </w:r>
      <w:r w:rsidR="00282785" w:rsidRPr="00AB0F92">
        <w:rPr>
          <w:bCs/>
          <w:sz w:val="24"/>
        </w:rPr>
        <w:t>-201</w:t>
      </w:r>
      <w:r w:rsidR="00234040" w:rsidRPr="00AB0F92">
        <w:rPr>
          <w:bCs/>
          <w:sz w:val="24"/>
        </w:rPr>
        <w:t>9</w:t>
      </w:r>
      <w:r w:rsidRPr="00AB0F92">
        <w:rPr>
          <w:bCs/>
          <w:sz w:val="24"/>
        </w:rPr>
        <w:t xml:space="preserve"> учебном году следующие </w:t>
      </w:r>
      <w:r w:rsidRPr="00AB0F92">
        <w:rPr>
          <w:b/>
          <w:bCs/>
          <w:i/>
          <w:sz w:val="24"/>
        </w:rPr>
        <w:t>задачи:</w:t>
      </w:r>
      <w:proofErr w:type="gramEnd"/>
    </w:p>
    <w:p w:rsidR="00395BE3" w:rsidRPr="00AB0F92" w:rsidRDefault="00395BE3" w:rsidP="00805F7A">
      <w:pPr>
        <w:pStyle w:val="a6"/>
        <w:spacing w:line="276" w:lineRule="auto"/>
        <w:ind w:left="-426" w:hanging="708"/>
        <w:rPr>
          <w:bCs/>
          <w:sz w:val="24"/>
        </w:rPr>
      </w:pPr>
    </w:p>
    <w:p w:rsidR="00395BE3" w:rsidRPr="00AB0F92" w:rsidRDefault="00696B4F" w:rsidP="00E91C84">
      <w:pPr>
        <w:pStyle w:val="a6"/>
        <w:numPr>
          <w:ilvl w:val="0"/>
          <w:numId w:val="3"/>
        </w:numPr>
        <w:spacing w:line="276" w:lineRule="auto"/>
        <w:ind w:left="-142" w:hanging="708"/>
        <w:rPr>
          <w:bCs/>
          <w:sz w:val="24"/>
        </w:rPr>
      </w:pPr>
      <w:r w:rsidRPr="00AB0F92">
        <w:rPr>
          <w:bCs/>
          <w:sz w:val="24"/>
        </w:rPr>
        <w:t>Продолжить работу педагогического коллектива на повышение качества образования, на реализацию профильного образования, на психолого-педагогическую поддержку учащихся и сохранение здоровья детей.</w:t>
      </w:r>
    </w:p>
    <w:p w:rsidR="002B60FC" w:rsidRPr="00AB0F92" w:rsidRDefault="002B60FC" w:rsidP="00E91C84">
      <w:pPr>
        <w:numPr>
          <w:ilvl w:val="0"/>
          <w:numId w:val="3"/>
        </w:numPr>
        <w:spacing w:line="276" w:lineRule="auto"/>
        <w:ind w:left="-142" w:hanging="708"/>
        <w:jc w:val="both"/>
        <w:rPr>
          <w:bCs/>
        </w:rPr>
      </w:pPr>
      <w:r w:rsidRPr="00AB0F92">
        <w:rPr>
          <w:bCs/>
        </w:rPr>
        <w:t xml:space="preserve">Усилить диагностическую и прогностическую функцию мониторинга качества образовательного процесса посредством изучения соотношения обучаемости и </w:t>
      </w:r>
      <w:proofErr w:type="spellStart"/>
      <w:r w:rsidRPr="00AB0F92">
        <w:rPr>
          <w:bCs/>
        </w:rPr>
        <w:t>обученности</w:t>
      </w:r>
      <w:proofErr w:type="spellEnd"/>
      <w:r w:rsidRPr="00AB0F92">
        <w:rPr>
          <w:bCs/>
        </w:rPr>
        <w:t xml:space="preserve"> учеников.</w:t>
      </w:r>
    </w:p>
    <w:p w:rsidR="002B60FC" w:rsidRPr="00AB0F92" w:rsidRDefault="002B60FC" w:rsidP="00E91C84">
      <w:pPr>
        <w:numPr>
          <w:ilvl w:val="0"/>
          <w:numId w:val="3"/>
        </w:numPr>
        <w:spacing w:line="276" w:lineRule="auto"/>
        <w:ind w:left="-142" w:hanging="708"/>
        <w:jc w:val="both"/>
        <w:rPr>
          <w:bCs/>
        </w:rPr>
      </w:pPr>
      <w:r w:rsidRPr="00AB0F92">
        <w:rPr>
          <w:bCs/>
        </w:rPr>
        <w:t>Продолжить работу над формированием универсальных умений и навыков как основного инструмента образовательной деятельности.</w:t>
      </w:r>
    </w:p>
    <w:p w:rsidR="002B60FC" w:rsidRPr="00AB0F92" w:rsidRDefault="002B60FC" w:rsidP="00E91C84">
      <w:pPr>
        <w:numPr>
          <w:ilvl w:val="0"/>
          <w:numId w:val="3"/>
        </w:numPr>
        <w:spacing w:line="276" w:lineRule="auto"/>
        <w:ind w:left="-142" w:hanging="708"/>
        <w:jc w:val="both"/>
        <w:rPr>
          <w:bCs/>
        </w:rPr>
      </w:pPr>
      <w:r w:rsidRPr="00AB0F92">
        <w:rPr>
          <w:bCs/>
        </w:rPr>
        <w:t>Развивать у педагогов умения и навыки анализа образовательного процесса в целом и самоанализа своей учебно-воспитательной деятельности в частности.</w:t>
      </w:r>
    </w:p>
    <w:p w:rsidR="00C636DE" w:rsidRPr="00AB0F92" w:rsidRDefault="009A4F87" w:rsidP="00E91C84">
      <w:pPr>
        <w:pStyle w:val="a6"/>
        <w:numPr>
          <w:ilvl w:val="0"/>
          <w:numId w:val="3"/>
        </w:numPr>
        <w:spacing w:line="276" w:lineRule="auto"/>
        <w:ind w:left="-142" w:hanging="708"/>
        <w:rPr>
          <w:bCs/>
          <w:sz w:val="24"/>
        </w:rPr>
      </w:pPr>
      <w:r w:rsidRPr="00AB0F92">
        <w:rPr>
          <w:bCs/>
          <w:sz w:val="24"/>
        </w:rPr>
        <w:t>Способствовать развитию мотивации педагогов на личностно-профессиональное саморазвитие.</w:t>
      </w:r>
    </w:p>
    <w:p w:rsidR="00477838" w:rsidRPr="00AB0F92" w:rsidRDefault="009A4F87" w:rsidP="00E91C84">
      <w:pPr>
        <w:pStyle w:val="a6"/>
        <w:numPr>
          <w:ilvl w:val="0"/>
          <w:numId w:val="3"/>
        </w:numPr>
        <w:spacing w:line="276" w:lineRule="auto"/>
        <w:ind w:left="-142" w:hanging="708"/>
        <w:rPr>
          <w:bCs/>
          <w:sz w:val="24"/>
        </w:rPr>
      </w:pPr>
      <w:r w:rsidRPr="00AB0F92">
        <w:rPr>
          <w:bCs/>
          <w:sz w:val="24"/>
        </w:rPr>
        <w:t xml:space="preserve">Продолжить работу над совершенствованием новых образовательных технологий. </w:t>
      </w:r>
      <w:r w:rsidR="00033C5D" w:rsidRPr="00AB0F92">
        <w:rPr>
          <w:bCs/>
          <w:sz w:val="24"/>
        </w:rPr>
        <w:t>Шире использовать накопленный опыт учителей-</w:t>
      </w:r>
      <w:r w:rsidR="002F5AAD" w:rsidRPr="00AB0F92">
        <w:rPr>
          <w:bCs/>
          <w:sz w:val="24"/>
        </w:rPr>
        <w:t xml:space="preserve">предметников. </w:t>
      </w:r>
      <w:r w:rsidRPr="00AB0F92">
        <w:rPr>
          <w:bCs/>
          <w:sz w:val="24"/>
        </w:rPr>
        <w:t>Уделять больше внимания работе с детьми повышенной мотивации. Расширить систему развивающих курсов по выбору учащихся, с этой целью создать максимально благоприятных условий для умственного, нравственного, эмоционального и физического развития личности</w:t>
      </w:r>
      <w:r w:rsidR="00033C5D" w:rsidRPr="00AB0F92">
        <w:rPr>
          <w:bCs/>
          <w:sz w:val="24"/>
        </w:rPr>
        <w:t xml:space="preserve">. </w:t>
      </w:r>
    </w:p>
    <w:p w:rsidR="00364B57" w:rsidRPr="00AB0F92" w:rsidRDefault="00364B57" w:rsidP="00E91C84">
      <w:pPr>
        <w:pStyle w:val="a6"/>
        <w:numPr>
          <w:ilvl w:val="0"/>
          <w:numId w:val="3"/>
        </w:numPr>
        <w:spacing w:line="276" w:lineRule="auto"/>
        <w:ind w:left="-142" w:hanging="708"/>
        <w:rPr>
          <w:bCs/>
          <w:sz w:val="24"/>
        </w:rPr>
      </w:pPr>
      <w:r w:rsidRPr="00AB0F92">
        <w:rPr>
          <w:bCs/>
          <w:sz w:val="24"/>
        </w:rPr>
        <w:t>Совершенствовать рабо</w:t>
      </w:r>
      <w:r w:rsidR="00033C5D" w:rsidRPr="00AB0F92">
        <w:rPr>
          <w:bCs/>
          <w:sz w:val="24"/>
        </w:rPr>
        <w:t xml:space="preserve">ту по подготовке учащихся к </w:t>
      </w:r>
      <w:r w:rsidR="00A17592" w:rsidRPr="00AB0F92">
        <w:rPr>
          <w:bCs/>
          <w:sz w:val="24"/>
        </w:rPr>
        <w:t xml:space="preserve">ОГЭ, </w:t>
      </w:r>
      <w:r w:rsidR="00033C5D" w:rsidRPr="00AB0F92">
        <w:rPr>
          <w:bCs/>
          <w:sz w:val="24"/>
        </w:rPr>
        <w:t>ЕГЭ.</w:t>
      </w:r>
    </w:p>
    <w:p w:rsidR="00033C5D" w:rsidRPr="00AB0F92" w:rsidRDefault="00033C5D" w:rsidP="00E91C84">
      <w:pPr>
        <w:pStyle w:val="a6"/>
        <w:numPr>
          <w:ilvl w:val="0"/>
          <w:numId w:val="3"/>
        </w:numPr>
        <w:spacing w:line="276" w:lineRule="auto"/>
        <w:ind w:left="-142" w:hanging="708"/>
        <w:rPr>
          <w:bCs/>
          <w:sz w:val="24"/>
        </w:rPr>
      </w:pPr>
      <w:r w:rsidRPr="00AB0F92">
        <w:rPr>
          <w:bCs/>
          <w:sz w:val="24"/>
        </w:rPr>
        <w:lastRenderedPageBreak/>
        <w:t>Обеспечить систему диагностики результатов профессиональной деятельности каждого педагога как показателя уровня развития профессиональной компетентности.</w:t>
      </w:r>
    </w:p>
    <w:p w:rsidR="00033C5D" w:rsidRPr="00AB0F92" w:rsidRDefault="00033C5D" w:rsidP="00E91C84">
      <w:pPr>
        <w:pStyle w:val="a6"/>
        <w:numPr>
          <w:ilvl w:val="0"/>
          <w:numId w:val="3"/>
        </w:numPr>
        <w:spacing w:line="276" w:lineRule="auto"/>
        <w:ind w:left="-142" w:hanging="708"/>
        <w:rPr>
          <w:bCs/>
          <w:sz w:val="24"/>
        </w:rPr>
      </w:pPr>
      <w:r w:rsidRPr="00AB0F92">
        <w:rPr>
          <w:bCs/>
          <w:sz w:val="24"/>
        </w:rPr>
        <w:t>Способствовать всестороннему развитию личности путем привлечения учащихся в широкую сеть системы дополнительного образования.</w:t>
      </w:r>
    </w:p>
    <w:p w:rsidR="00477838" w:rsidRPr="00AB0F92" w:rsidRDefault="00477838" w:rsidP="00E91C84">
      <w:pPr>
        <w:pStyle w:val="a6"/>
        <w:numPr>
          <w:ilvl w:val="0"/>
          <w:numId w:val="3"/>
        </w:numPr>
        <w:spacing w:line="276" w:lineRule="auto"/>
        <w:ind w:left="-142" w:hanging="708"/>
        <w:rPr>
          <w:bCs/>
          <w:sz w:val="24"/>
        </w:rPr>
      </w:pPr>
      <w:r w:rsidRPr="00AB0F92">
        <w:rPr>
          <w:bCs/>
          <w:sz w:val="24"/>
        </w:rPr>
        <w:t xml:space="preserve">Продолжить развитие физкультурно-спортивной работы как </w:t>
      </w:r>
      <w:proofErr w:type="spellStart"/>
      <w:r w:rsidRPr="00AB0F92">
        <w:rPr>
          <w:bCs/>
          <w:sz w:val="24"/>
        </w:rPr>
        <w:t>здоровьесберегающей</w:t>
      </w:r>
      <w:proofErr w:type="spellEnd"/>
      <w:r w:rsidRPr="00AB0F92">
        <w:rPr>
          <w:bCs/>
          <w:sz w:val="24"/>
        </w:rPr>
        <w:t xml:space="preserve"> функции школы;</w:t>
      </w:r>
    </w:p>
    <w:p w:rsidR="00F71586" w:rsidRPr="00AB0F92" w:rsidRDefault="00F71586" w:rsidP="00E91C84">
      <w:pPr>
        <w:pStyle w:val="a6"/>
        <w:numPr>
          <w:ilvl w:val="0"/>
          <w:numId w:val="3"/>
        </w:numPr>
        <w:spacing w:line="276" w:lineRule="auto"/>
        <w:ind w:left="-142" w:hanging="708"/>
        <w:rPr>
          <w:bCs/>
          <w:sz w:val="24"/>
        </w:rPr>
      </w:pPr>
      <w:r w:rsidRPr="00AB0F92">
        <w:rPr>
          <w:bCs/>
          <w:sz w:val="24"/>
        </w:rPr>
        <w:t xml:space="preserve">Ввести в работу карту результативности </w:t>
      </w:r>
      <w:proofErr w:type="gramStart"/>
      <w:r w:rsidRPr="00AB0F92">
        <w:rPr>
          <w:bCs/>
          <w:sz w:val="24"/>
        </w:rPr>
        <w:t>обучающихся</w:t>
      </w:r>
      <w:proofErr w:type="gramEnd"/>
      <w:r w:rsidRPr="00AB0F92">
        <w:rPr>
          <w:bCs/>
          <w:sz w:val="24"/>
        </w:rPr>
        <w:t>.</w:t>
      </w:r>
    </w:p>
    <w:p w:rsidR="00A06297" w:rsidRPr="00AB0F92" w:rsidRDefault="008E766E" w:rsidP="00E91C84">
      <w:pPr>
        <w:pStyle w:val="a6"/>
        <w:spacing w:line="276" w:lineRule="auto"/>
        <w:ind w:left="-142" w:firstLine="567"/>
        <w:rPr>
          <w:bCs/>
          <w:color w:val="FF0000"/>
          <w:sz w:val="24"/>
        </w:rPr>
      </w:pPr>
      <w:r w:rsidRPr="00AB0F92">
        <w:rPr>
          <w:bCs/>
          <w:color w:val="FF0000"/>
          <w:sz w:val="24"/>
        </w:rPr>
        <w:t xml:space="preserve">  </w:t>
      </w:r>
    </w:p>
    <w:p w:rsidR="00A06297" w:rsidRPr="00AB0F92" w:rsidRDefault="00A06297" w:rsidP="00E91C84">
      <w:pPr>
        <w:spacing w:line="276" w:lineRule="auto"/>
        <w:ind w:left="-1134"/>
        <w:jc w:val="both"/>
      </w:pPr>
    </w:p>
    <w:sectPr w:rsidR="00A06297" w:rsidRPr="00AB0F92" w:rsidSect="00E91C84">
      <w:pgSz w:w="11906" w:h="16838"/>
      <w:pgMar w:top="567" w:right="851"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4656" w:rsidRDefault="00744656" w:rsidP="0024483B">
      <w:r>
        <w:separator/>
      </w:r>
    </w:p>
  </w:endnote>
  <w:endnote w:type="continuationSeparator" w:id="0">
    <w:p w:rsidR="00744656" w:rsidRDefault="00744656" w:rsidP="002448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4656" w:rsidRDefault="00744656" w:rsidP="0024483B">
      <w:r>
        <w:separator/>
      </w:r>
    </w:p>
  </w:footnote>
  <w:footnote w:type="continuationSeparator" w:id="0">
    <w:p w:rsidR="00744656" w:rsidRDefault="00744656" w:rsidP="002448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32F1C"/>
    <w:multiLevelType w:val="hybridMultilevel"/>
    <w:tmpl w:val="193431B6"/>
    <w:lvl w:ilvl="0" w:tplc="FFFFFFFF">
      <w:start w:val="1"/>
      <w:numFmt w:val="decimal"/>
      <w:lvlText w:val="%1)"/>
      <w:lvlJc w:val="left"/>
      <w:pPr>
        <w:tabs>
          <w:tab w:val="num" w:pos="1146"/>
        </w:tabs>
        <w:ind w:left="1146" w:hanging="360"/>
      </w:pPr>
      <w:rPr>
        <w:rFonts w:ascii="Times New Roman" w:eastAsia="Times New Roman" w:hAnsi="Times New Roman" w:cs="Times New Roman"/>
      </w:rPr>
    </w:lvl>
    <w:lvl w:ilvl="1" w:tplc="FFFFFFFF">
      <w:start w:val="1"/>
      <w:numFmt w:val="decimal"/>
      <w:lvlText w:val="%2)"/>
      <w:lvlJc w:val="left"/>
      <w:pPr>
        <w:tabs>
          <w:tab w:val="num" w:pos="1920"/>
        </w:tabs>
        <w:ind w:left="1920" w:hanging="360"/>
      </w:pPr>
    </w:lvl>
    <w:lvl w:ilvl="2" w:tplc="FFFFFFFF" w:tentative="1">
      <w:start w:val="1"/>
      <w:numFmt w:val="bullet"/>
      <w:lvlText w:val=""/>
      <w:lvlJc w:val="left"/>
      <w:pPr>
        <w:tabs>
          <w:tab w:val="num" w:pos="2586"/>
        </w:tabs>
        <w:ind w:left="2586" w:hanging="360"/>
      </w:pPr>
      <w:rPr>
        <w:rFonts w:ascii="Wingdings" w:hAnsi="Wingdings" w:hint="default"/>
      </w:rPr>
    </w:lvl>
    <w:lvl w:ilvl="3" w:tplc="FFFFFFFF" w:tentative="1">
      <w:start w:val="1"/>
      <w:numFmt w:val="bullet"/>
      <w:lvlText w:val=""/>
      <w:lvlJc w:val="left"/>
      <w:pPr>
        <w:tabs>
          <w:tab w:val="num" w:pos="3306"/>
        </w:tabs>
        <w:ind w:left="3306" w:hanging="360"/>
      </w:pPr>
      <w:rPr>
        <w:rFonts w:ascii="Symbol" w:hAnsi="Symbol" w:hint="default"/>
      </w:rPr>
    </w:lvl>
    <w:lvl w:ilvl="4" w:tplc="FFFFFFFF" w:tentative="1">
      <w:start w:val="1"/>
      <w:numFmt w:val="bullet"/>
      <w:lvlText w:val="o"/>
      <w:lvlJc w:val="left"/>
      <w:pPr>
        <w:tabs>
          <w:tab w:val="num" w:pos="4026"/>
        </w:tabs>
        <w:ind w:left="4026" w:hanging="360"/>
      </w:pPr>
      <w:rPr>
        <w:rFonts w:ascii="Courier New" w:hAnsi="Courier New" w:hint="default"/>
      </w:rPr>
    </w:lvl>
    <w:lvl w:ilvl="5" w:tplc="FFFFFFFF" w:tentative="1">
      <w:start w:val="1"/>
      <w:numFmt w:val="bullet"/>
      <w:lvlText w:val=""/>
      <w:lvlJc w:val="left"/>
      <w:pPr>
        <w:tabs>
          <w:tab w:val="num" w:pos="4746"/>
        </w:tabs>
        <w:ind w:left="4746" w:hanging="360"/>
      </w:pPr>
      <w:rPr>
        <w:rFonts w:ascii="Wingdings" w:hAnsi="Wingdings" w:hint="default"/>
      </w:rPr>
    </w:lvl>
    <w:lvl w:ilvl="6" w:tplc="FFFFFFFF" w:tentative="1">
      <w:start w:val="1"/>
      <w:numFmt w:val="bullet"/>
      <w:lvlText w:val=""/>
      <w:lvlJc w:val="left"/>
      <w:pPr>
        <w:tabs>
          <w:tab w:val="num" w:pos="5466"/>
        </w:tabs>
        <w:ind w:left="5466" w:hanging="360"/>
      </w:pPr>
      <w:rPr>
        <w:rFonts w:ascii="Symbol" w:hAnsi="Symbol" w:hint="default"/>
      </w:rPr>
    </w:lvl>
    <w:lvl w:ilvl="7" w:tplc="FFFFFFFF" w:tentative="1">
      <w:start w:val="1"/>
      <w:numFmt w:val="bullet"/>
      <w:lvlText w:val="o"/>
      <w:lvlJc w:val="left"/>
      <w:pPr>
        <w:tabs>
          <w:tab w:val="num" w:pos="6186"/>
        </w:tabs>
        <w:ind w:left="6186" w:hanging="360"/>
      </w:pPr>
      <w:rPr>
        <w:rFonts w:ascii="Courier New" w:hAnsi="Courier New" w:hint="default"/>
      </w:rPr>
    </w:lvl>
    <w:lvl w:ilvl="8" w:tplc="FFFFFFFF" w:tentative="1">
      <w:start w:val="1"/>
      <w:numFmt w:val="bullet"/>
      <w:lvlText w:val=""/>
      <w:lvlJc w:val="left"/>
      <w:pPr>
        <w:tabs>
          <w:tab w:val="num" w:pos="6906"/>
        </w:tabs>
        <w:ind w:left="6906" w:hanging="360"/>
      </w:pPr>
      <w:rPr>
        <w:rFonts w:ascii="Wingdings" w:hAnsi="Wingdings" w:hint="default"/>
      </w:rPr>
    </w:lvl>
  </w:abstractNum>
  <w:abstractNum w:abstractNumId="1">
    <w:nsid w:val="05CA3C9F"/>
    <w:multiLevelType w:val="hybridMultilevel"/>
    <w:tmpl w:val="AE92BCDA"/>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2">
    <w:nsid w:val="0C733994"/>
    <w:multiLevelType w:val="hybridMultilevel"/>
    <w:tmpl w:val="4EA8F0C4"/>
    <w:lvl w:ilvl="0" w:tplc="E9FE46CA">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D3F5EF9"/>
    <w:multiLevelType w:val="singleLevel"/>
    <w:tmpl w:val="04190001"/>
    <w:lvl w:ilvl="0">
      <w:start w:val="1"/>
      <w:numFmt w:val="bullet"/>
      <w:lvlText w:val=""/>
      <w:lvlJc w:val="left"/>
      <w:pPr>
        <w:ind w:left="720" w:hanging="360"/>
      </w:pPr>
      <w:rPr>
        <w:rFonts w:ascii="Symbol" w:hAnsi="Symbol" w:hint="default"/>
      </w:rPr>
    </w:lvl>
  </w:abstractNum>
  <w:abstractNum w:abstractNumId="4">
    <w:nsid w:val="0DF938E3"/>
    <w:multiLevelType w:val="hybridMultilevel"/>
    <w:tmpl w:val="53F8A91E"/>
    <w:lvl w:ilvl="0" w:tplc="272E8A12">
      <w:start w:val="1"/>
      <w:numFmt w:val="decimal"/>
      <w:lvlText w:val="%1."/>
      <w:lvlJc w:val="left"/>
      <w:pPr>
        <w:tabs>
          <w:tab w:val="num" w:pos="1125"/>
        </w:tabs>
        <w:ind w:left="1125" w:hanging="4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198E1285"/>
    <w:multiLevelType w:val="hybridMultilevel"/>
    <w:tmpl w:val="3FD420B6"/>
    <w:lvl w:ilvl="0" w:tplc="0419000B">
      <w:start w:val="1"/>
      <w:numFmt w:val="bullet"/>
      <w:lvlText w:val=""/>
      <w:lvlJc w:val="left"/>
      <w:pPr>
        <w:tabs>
          <w:tab w:val="num" w:pos="1440"/>
        </w:tabs>
        <w:ind w:left="1440" w:hanging="360"/>
      </w:pPr>
      <w:rPr>
        <w:rFonts w:ascii="Wingdings" w:hAnsi="Wingdings" w:hint="default"/>
      </w:rPr>
    </w:lvl>
    <w:lvl w:ilvl="1" w:tplc="2C701402">
      <w:start w:val="11"/>
      <w:numFmt w:val="decimal"/>
      <w:lvlText w:val="%2."/>
      <w:lvlJc w:val="left"/>
      <w:pPr>
        <w:tabs>
          <w:tab w:val="num" w:pos="2265"/>
        </w:tabs>
        <w:ind w:left="2265" w:hanging="465"/>
      </w:pPr>
      <w:rPr>
        <w:rFonts w:hint="default"/>
      </w:r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6">
    <w:nsid w:val="1D0F6FC7"/>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7">
    <w:nsid w:val="212F321C"/>
    <w:multiLevelType w:val="hybridMultilevel"/>
    <w:tmpl w:val="A3D6D26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4283F22"/>
    <w:multiLevelType w:val="hybridMultilevel"/>
    <w:tmpl w:val="82068AE8"/>
    <w:lvl w:ilvl="0" w:tplc="04190001">
      <w:start w:val="1"/>
      <w:numFmt w:val="bullet"/>
      <w:lvlText w:val=""/>
      <w:lvlJc w:val="left"/>
      <w:pPr>
        <w:ind w:left="153" w:hanging="360"/>
      </w:pPr>
      <w:rPr>
        <w:rFonts w:ascii="Symbol" w:hAnsi="Symbol"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9">
    <w:nsid w:val="2DC35E8C"/>
    <w:multiLevelType w:val="hybridMultilevel"/>
    <w:tmpl w:val="B68453A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E885C0B"/>
    <w:multiLevelType w:val="hybridMultilevel"/>
    <w:tmpl w:val="9ADC733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464746CA"/>
    <w:multiLevelType w:val="hybridMultilevel"/>
    <w:tmpl w:val="E8EC42B6"/>
    <w:lvl w:ilvl="0" w:tplc="E9FE46CA">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72A6A42"/>
    <w:multiLevelType w:val="hybridMultilevel"/>
    <w:tmpl w:val="724A1AE4"/>
    <w:lvl w:ilvl="0" w:tplc="E9FE46CA">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F54168D"/>
    <w:multiLevelType w:val="hybridMultilevel"/>
    <w:tmpl w:val="B1BAA7C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5156090E"/>
    <w:multiLevelType w:val="singleLevel"/>
    <w:tmpl w:val="04190001"/>
    <w:lvl w:ilvl="0">
      <w:start w:val="1"/>
      <w:numFmt w:val="bullet"/>
      <w:lvlText w:val=""/>
      <w:lvlJc w:val="left"/>
      <w:pPr>
        <w:ind w:left="720" w:hanging="360"/>
      </w:pPr>
      <w:rPr>
        <w:rFonts w:ascii="Symbol" w:hAnsi="Symbol" w:hint="default"/>
      </w:rPr>
    </w:lvl>
  </w:abstractNum>
  <w:abstractNum w:abstractNumId="15">
    <w:nsid w:val="55B13C4C"/>
    <w:multiLevelType w:val="hybridMultilevel"/>
    <w:tmpl w:val="F9445E38"/>
    <w:lvl w:ilvl="0" w:tplc="0419000B">
      <w:start w:val="1"/>
      <w:numFmt w:val="bullet"/>
      <w:lvlText w:val=""/>
      <w:lvlJc w:val="left"/>
      <w:pPr>
        <w:tabs>
          <w:tab w:val="num" w:pos="1440"/>
        </w:tabs>
        <w:ind w:left="1440" w:hanging="360"/>
      </w:pPr>
      <w:rPr>
        <w:rFonts w:ascii="Wingdings" w:hAnsi="Wingdings" w:hint="default"/>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6">
    <w:nsid w:val="5C5B5481"/>
    <w:multiLevelType w:val="hybridMultilevel"/>
    <w:tmpl w:val="2C9CD316"/>
    <w:lvl w:ilvl="0" w:tplc="E9FE46CA">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0974490"/>
    <w:multiLevelType w:val="singleLevel"/>
    <w:tmpl w:val="04190001"/>
    <w:lvl w:ilvl="0">
      <w:start w:val="1"/>
      <w:numFmt w:val="bullet"/>
      <w:lvlText w:val=""/>
      <w:lvlJc w:val="left"/>
      <w:pPr>
        <w:ind w:left="720" w:hanging="360"/>
      </w:pPr>
      <w:rPr>
        <w:rFonts w:ascii="Symbol" w:hAnsi="Symbol" w:hint="default"/>
      </w:rPr>
    </w:lvl>
  </w:abstractNum>
  <w:abstractNum w:abstractNumId="18">
    <w:nsid w:val="6DED7B33"/>
    <w:multiLevelType w:val="hybridMultilevel"/>
    <w:tmpl w:val="4C04949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6F2D59B0"/>
    <w:multiLevelType w:val="hybridMultilevel"/>
    <w:tmpl w:val="DB3C33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9753DD6"/>
    <w:multiLevelType w:val="hybridMultilevel"/>
    <w:tmpl w:val="FF227E2C"/>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7"/>
  </w:num>
  <w:num w:numId="2">
    <w:abstractNumId w:val="20"/>
  </w:num>
  <w:num w:numId="3">
    <w:abstractNumId w:val="1"/>
  </w:num>
  <w:num w:numId="4">
    <w:abstractNumId w:val="0"/>
  </w:num>
  <w:num w:numId="5">
    <w:abstractNumId w:val="17"/>
  </w:num>
  <w:num w:numId="6">
    <w:abstractNumId w:val="3"/>
  </w:num>
  <w:num w:numId="7">
    <w:abstractNumId w:val="14"/>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15"/>
  </w:num>
  <w:num w:numId="11">
    <w:abstractNumId w:val="5"/>
  </w:num>
  <w:num w:numId="12">
    <w:abstractNumId w:val="9"/>
  </w:num>
  <w:num w:numId="13">
    <w:abstractNumId w:val="10"/>
  </w:num>
  <w:num w:numId="14">
    <w:abstractNumId w:val="18"/>
  </w:num>
  <w:num w:numId="15">
    <w:abstractNumId w:val="6"/>
  </w:num>
  <w:num w:numId="16">
    <w:abstractNumId w:val="2"/>
  </w:num>
  <w:num w:numId="17">
    <w:abstractNumId w:val="16"/>
  </w:num>
  <w:num w:numId="18">
    <w:abstractNumId w:val="12"/>
  </w:num>
  <w:num w:numId="19">
    <w:abstractNumId w:val="11"/>
  </w:num>
  <w:num w:numId="20">
    <w:abstractNumId w:val="4"/>
  </w:num>
  <w:num w:numId="21">
    <w:abstractNumId w:val="8"/>
  </w:num>
  <w:num w:numId="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766E"/>
    <w:rsid w:val="00011A45"/>
    <w:rsid w:val="000159DF"/>
    <w:rsid w:val="0001632B"/>
    <w:rsid w:val="00026620"/>
    <w:rsid w:val="00027A94"/>
    <w:rsid w:val="00031EA7"/>
    <w:rsid w:val="0003342C"/>
    <w:rsid w:val="00033C5D"/>
    <w:rsid w:val="00033EC8"/>
    <w:rsid w:val="000432A4"/>
    <w:rsid w:val="00043A9D"/>
    <w:rsid w:val="00045213"/>
    <w:rsid w:val="0005236A"/>
    <w:rsid w:val="0005543D"/>
    <w:rsid w:val="000710D0"/>
    <w:rsid w:val="00071AC8"/>
    <w:rsid w:val="0008271D"/>
    <w:rsid w:val="00084D01"/>
    <w:rsid w:val="00091784"/>
    <w:rsid w:val="0009397E"/>
    <w:rsid w:val="000A16D3"/>
    <w:rsid w:val="000A70B8"/>
    <w:rsid w:val="000B1835"/>
    <w:rsid w:val="000B2E56"/>
    <w:rsid w:val="000B5FD1"/>
    <w:rsid w:val="000C4C89"/>
    <w:rsid w:val="000C675A"/>
    <w:rsid w:val="000D0EE2"/>
    <w:rsid w:val="000D17A0"/>
    <w:rsid w:val="000D26C2"/>
    <w:rsid w:val="000E7938"/>
    <w:rsid w:val="000F1CC3"/>
    <w:rsid w:val="000F3D98"/>
    <w:rsid w:val="000F4C21"/>
    <w:rsid w:val="000F5192"/>
    <w:rsid w:val="000F6426"/>
    <w:rsid w:val="00101212"/>
    <w:rsid w:val="00111725"/>
    <w:rsid w:val="00111FE0"/>
    <w:rsid w:val="001121BB"/>
    <w:rsid w:val="001167AF"/>
    <w:rsid w:val="00120E05"/>
    <w:rsid w:val="001242AB"/>
    <w:rsid w:val="00126E5B"/>
    <w:rsid w:val="00134B5D"/>
    <w:rsid w:val="00144174"/>
    <w:rsid w:val="00144C77"/>
    <w:rsid w:val="00151798"/>
    <w:rsid w:val="00152370"/>
    <w:rsid w:val="00154D64"/>
    <w:rsid w:val="00161BA4"/>
    <w:rsid w:val="001653C1"/>
    <w:rsid w:val="00171736"/>
    <w:rsid w:val="00172261"/>
    <w:rsid w:val="00175342"/>
    <w:rsid w:val="00182A4A"/>
    <w:rsid w:val="001838B2"/>
    <w:rsid w:val="00192A9B"/>
    <w:rsid w:val="001949AC"/>
    <w:rsid w:val="00196DCE"/>
    <w:rsid w:val="001A6F45"/>
    <w:rsid w:val="001B63F6"/>
    <w:rsid w:val="001C224D"/>
    <w:rsid w:val="001C46FE"/>
    <w:rsid w:val="001D2678"/>
    <w:rsid w:val="001E01A9"/>
    <w:rsid w:val="001F287E"/>
    <w:rsid w:val="0020680F"/>
    <w:rsid w:val="0020784C"/>
    <w:rsid w:val="00212455"/>
    <w:rsid w:val="002161EA"/>
    <w:rsid w:val="00217A76"/>
    <w:rsid w:val="00221B5C"/>
    <w:rsid w:val="0022303D"/>
    <w:rsid w:val="00232C02"/>
    <w:rsid w:val="00234040"/>
    <w:rsid w:val="002413B1"/>
    <w:rsid w:val="0024483B"/>
    <w:rsid w:val="00245387"/>
    <w:rsid w:val="00246E0A"/>
    <w:rsid w:val="00251196"/>
    <w:rsid w:val="002633B2"/>
    <w:rsid w:val="002637C4"/>
    <w:rsid w:val="00273B97"/>
    <w:rsid w:val="0027455B"/>
    <w:rsid w:val="00275B4D"/>
    <w:rsid w:val="00282785"/>
    <w:rsid w:val="00285233"/>
    <w:rsid w:val="002876D7"/>
    <w:rsid w:val="00295B23"/>
    <w:rsid w:val="00297947"/>
    <w:rsid w:val="002A027A"/>
    <w:rsid w:val="002A7788"/>
    <w:rsid w:val="002B1A48"/>
    <w:rsid w:val="002B60FC"/>
    <w:rsid w:val="002C4B2C"/>
    <w:rsid w:val="002E0BFB"/>
    <w:rsid w:val="002E796A"/>
    <w:rsid w:val="002F22F6"/>
    <w:rsid w:val="002F30E0"/>
    <w:rsid w:val="002F325D"/>
    <w:rsid w:val="002F4056"/>
    <w:rsid w:val="002F4787"/>
    <w:rsid w:val="002F5AAD"/>
    <w:rsid w:val="002F7194"/>
    <w:rsid w:val="003222DF"/>
    <w:rsid w:val="00323E45"/>
    <w:rsid w:val="003258FB"/>
    <w:rsid w:val="00342F9C"/>
    <w:rsid w:val="00345704"/>
    <w:rsid w:val="00345B9E"/>
    <w:rsid w:val="00361556"/>
    <w:rsid w:val="00362F6F"/>
    <w:rsid w:val="00364B57"/>
    <w:rsid w:val="00373DED"/>
    <w:rsid w:val="00373E58"/>
    <w:rsid w:val="003746FC"/>
    <w:rsid w:val="00385BC6"/>
    <w:rsid w:val="00392FEC"/>
    <w:rsid w:val="00395BE3"/>
    <w:rsid w:val="003961A9"/>
    <w:rsid w:val="003970DB"/>
    <w:rsid w:val="003A5FC8"/>
    <w:rsid w:val="003A6018"/>
    <w:rsid w:val="003B17F6"/>
    <w:rsid w:val="003B3EDA"/>
    <w:rsid w:val="003B6055"/>
    <w:rsid w:val="003C3363"/>
    <w:rsid w:val="003D4442"/>
    <w:rsid w:val="003D749A"/>
    <w:rsid w:val="003E2FF0"/>
    <w:rsid w:val="003E381A"/>
    <w:rsid w:val="003E4190"/>
    <w:rsid w:val="003F3069"/>
    <w:rsid w:val="003F52D3"/>
    <w:rsid w:val="003F5816"/>
    <w:rsid w:val="004038FB"/>
    <w:rsid w:val="00407944"/>
    <w:rsid w:val="00411ECB"/>
    <w:rsid w:val="00413778"/>
    <w:rsid w:val="0041553B"/>
    <w:rsid w:val="0041798D"/>
    <w:rsid w:val="00436FEC"/>
    <w:rsid w:val="00452E82"/>
    <w:rsid w:val="004552D3"/>
    <w:rsid w:val="00457DF0"/>
    <w:rsid w:val="00462506"/>
    <w:rsid w:val="004627C3"/>
    <w:rsid w:val="0046645F"/>
    <w:rsid w:val="00475FD8"/>
    <w:rsid w:val="00477838"/>
    <w:rsid w:val="00477DE8"/>
    <w:rsid w:val="00480021"/>
    <w:rsid w:val="00485453"/>
    <w:rsid w:val="00496FA4"/>
    <w:rsid w:val="004B0296"/>
    <w:rsid w:val="004B3B8A"/>
    <w:rsid w:val="004B6515"/>
    <w:rsid w:val="004C4763"/>
    <w:rsid w:val="004D3B1D"/>
    <w:rsid w:val="004D6647"/>
    <w:rsid w:val="004D71A3"/>
    <w:rsid w:val="004E06EA"/>
    <w:rsid w:val="004E4A59"/>
    <w:rsid w:val="004F113D"/>
    <w:rsid w:val="004F11D5"/>
    <w:rsid w:val="004F6875"/>
    <w:rsid w:val="00503703"/>
    <w:rsid w:val="0050501B"/>
    <w:rsid w:val="005079FB"/>
    <w:rsid w:val="00514B5E"/>
    <w:rsid w:val="00517E40"/>
    <w:rsid w:val="00521573"/>
    <w:rsid w:val="00526A2D"/>
    <w:rsid w:val="00531358"/>
    <w:rsid w:val="005616CE"/>
    <w:rsid w:val="00561E1C"/>
    <w:rsid w:val="00561F99"/>
    <w:rsid w:val="00565171"/>
    <w:rsid w:val="0056531C"/>
    <w:rsid w:val="00570EB6"/>
    <w:rsid w:val="00574FDE"/>
    <w:rsid w:val="0057779C"/>
    <w:rsid w:val="005979FA"/>
    <w:rsid w:val="00597B59"/>
    <w:rsid w:val="005B1B17"/>
    <w:rsid w:val="005B27E0"/>
    <w:rsid w:val="005C5617"/>
    <w:rsid w:val="005C5A70"/>
    <w:rsid w:val="005D1002"/>
    <w:rsid w:val="005D412C"/>
    <w:rsid w:val="005D43A9"/>
    <w:rsid w:val="005D7EE0"/>
    <w:rsid w:val="005E6D9E"/>
    <w:rsid w:val="005F396F"/>
    <w:rsid w:val="005F6652"/>
    <w:rsid w:val="005F6F26"/>
    <w:rsid w:val="006026F9"/>
    <w:rsid w:val="006045D6"/>
    <w:rsid w:val="0061444C"/>
    <w:rsid w:val="00636F2B"/>
    <w:rsid w:val="00637E05"/>
    <w:rsid w:val="006420E5"/>
    <w:rsid w:val="00653227"/>
    <w:rsid w:val="00656103"/>
    <w:rsid w:val="006578CA"/>
    <w:rsid w:val="00667993"/>
    <w:rsid w:val="00681D93"/>
    <w:rsid w:val="00692432"/>
    <w:rsid w:val="00696B4F"/>
    <w:rsid w:val="006A5D05"/>
    <w:rsid w:val="006A6F01"/>
    <w:rsid w:val="006A7639"/>
    <w:rsid w:val="006B17B4"/>
    <w:rsid w:val="006B279E"/>
    <w:rsid w:val="006B2F1B"/>
    <w:rsid w:val="006B5C26"/>
    <w:rsid w:val="006C40F9"/>
    <w:rsid w:val="006D4EE2"/>
    <w:rsid w:val="006D6863"/>
    <w:rsid w:val="006E617C"/>
    <w:rsid w:val="006F092C"/>
    <w:rsid w:val="006F6C7E"/>
    <w:rsid w:val="00702C4F"/>
    <w:rsid w:val="00707E49"/>
    <w:rsid w:val="00713824"/>
    <w:rsid w:val="00717487"/>
    <w:rsid w:val="00721210"/>
    <w:rsid w:val="0072259F"/>
    <w:rsid w:val="00722B7C"/>
    <w:rsid w:val="00735ED0"/>
    <w:rsid w:val="00736524"/>
    <w:rsid w:val="00737E12"/>
    <w:rsid w:val="00744656"/>
    <w:rsid w:val="00745E16"/>
    <w:rsid w:val="007468F7"/>
    <w:rsid w:val="007549AD"/>
    <w:rsid w:val="00767625"/>
    <w:rsid w:val="00770BD8"/>
    <w:rsid w:val="00772487"/>
    <w:rsid w:val="00774E9D"/>
    <w:rsid w:val="00781670"/>
    <w:rsid w:val="0078452E"/>
    <w:rsid w:val="007903F6"/>
    <w:rsid w:val="0079058B"/>
    <w:rsid w:val="007975C7"/>
    <w:rsid w:val="007A2890"/>
    <w:rsid w:val="007A34A3"/>
    <w:rsid w:val="007B7F87"/>
    <w:rsid w:val="007C0CD5"/>
    <w:rsid w:val="007C6963"/>
    <w:rsid w:val="007C6BBE"/>
    <w:rsid w:val="007D1C2E"/>
    <w:rsid w:val="007D6029"/>
    <w:rsid w:val="007E2AEC"/>
    <w:rsid w:val="007F036B"/>
    <w:rsid w:val="007F0CB6"/>
    <w:rsid w:val="007F54CD"/>
    <w:rsid w:val="007F66EA"/>
    <w:rsid w:val="00805F7A"/>
    <w:rsid w:val="008103AF"/>
    <w:rsid w:val="00810802"/>
    <w:rsid w:val="008175FC"/>
    <w:rsid w:val="00824718"/>
    <w:rsid w:val="008266B4"/>
    <w:rsid w:val="0083211F"/>
    <w:rsid w:val="0084121E"/>
    <w:rsid w:val="00852689"/>
    <w:rsid w:val="00854CBF"/>
    <w:rsid w:val="00855228"/>
    <w:rsid w:val="00855C3A"/>
    <w:rsid w:val="00865794"/>
    <w:rsid w:val="00876338"/>
    <w:rsid w:val="00876B06"/>
    <w:rsid w:val="008808E0"/>
    <w:rsid w:val="00884277"/>
    <w:rsid w:val="00884651"/>
    <w:rsid w:val="00887B0C"/>
    <w:rsid w:val="00890A5B"/>
    <w:rsid w:val="008A1B05"/>
    <w:rsid w:val="008A3F3B"/>
    <w:rsid w:val="008A48AE"/>
    <w:rsid w:val="008A63AA"/>
    <w:rsid w:val="008B47FF"/>
    <w:rsid w:val="008B61B1"/>
    <w:rsid w:val="008B6B00"/>
    <w:rsid w:val="008C38E9"/>
    <w:rsid w:val="008D32CF"/>
    <w:rsid w:val="008D41F2"/>
    <w:rsid w:val="008D45BD"/>
    <w:rsid w:val="008E766E"/>
    <w:rsid w:val="008F0B80"/>
    <w:rsid w:val="008F2067"/>
    <w:rsid w:val="008F4B25"/>
    <w:rsid w:val="008F4C58"/>
    <w:rsid w:val="00910F23"/>
    <w:rsid w:val="009116F6"/>
    <w:rsid w:val="00916BAD"/>
    <w:rsid w:val="00916C78"/>
    <w:rsid w:val="00924246"/>
    <w:rsid w:val="00924B61"/>
    <w:rsid w:val="00924F65"/>
    <w:rsid w:val="0095135B"/>
    <w:rsid w:val="009539C4"/>
    <w:rsid w:val="00974413"/>
    <w:rsid w:val="00980E8D"/>
    <w:rsid w:val="00981FAA"/>
    <w:rsid w:val="00985952"/>
    <w:rsid w:val="00985DD3"/>
    <w:rsid w:val="00991428"/>
    <w:rsid w:val="00992BE0"/>
    <w:rsid w:val="0099636A"/>
    <w:rsid w:val="00997233"/>
    <w:rsid w:val="00997C45"/>
    <w:rsid w:val="009A34CF"/>
    <w:rsid w:val="009A3CBA"/>
    <w:rsid w:val="009A4F87"/>
    <w:rsid w:val="009A68CA"/>
    <w:rsid w:val="009B1080"/>
    <w:rsid w:val="009B3727"/>
    <w:rsid w:val="009C6343"/>
    <w:rsid w:val="009C64A0"/>
    <w:rsid w:val="009D2241"/>
    <w:rsid w:val="009E7DAC"/>
    <w:rsid w:val="009F10CD"/>
    <w:rsid w:val="009F33D7"/>
    <w:rsid w:val="009F50BF"/>
    <w:rsid w:val="00A02728"/>
    <w:rsid w:val="00A046EA"/>
    <w:rsid w:val="00A05765"/>
    <w:rsid w:val="00A06297"/>
    <w:rsid w:val="00A10FD5"/>
    <w:rsid w:val="00A17592"/>
    <w:rsid w:val="00A2061B"/>
    <w:rsid w:val="00A212B8"/>
    <w:rsid w:val="00A248E4"/>
    <w:rsid w:val="00A309F3"/>
    <w:rsid w:val="00A32BCE"/>
    <w:rsid w:val="00A37914"/>
    <w:rsid w:val="00A4374B"/>
    <w:rsid w:val="00A44B1D"/>
    <w:rsid w:val="00A4559D"/>
    <w:rsid w:val="00A47E8C"/>
    <w:rsid w:val="00A50068"/>
    <w:rsid w:val="00A664AB"/>
    <w:rsid w:val="00A71486"/>
    <w:rsid w:val="00A717EF"/>
    <w:rsid w:val="00A771CB"/>
    <w:rsid w:val="00A87BDB"/>
    <w:rsid w:val="00A92539"/>
    <w:rsid w:val="00A94CA9"/>
    <w:rsid w:val="00AA1ECC"/>
    <w:rsid w:val="00AA29A6"/>
    <w:rsid w:val="00AA48A0"/>
    <w:rsid w:val="00AA690B"/>
    <w:rsid w:val="00AB0F92"/>
    <w:rsid w:val="00AB18E2"/>
    <w:rsid w:val="00AC0E3A"/>
    <w:rsid w:val="00AC41A0"/>
    <w:rsid w:val="00AD2178"/>
    <w:rsid w:val="00AE2E29"/>
    <w:rsid w:val="00AE2E80"/>
    <w:rsid w:val="00AE46F9"/>
    <w:rsid w:val="00AF02ED"/>
    <w:rsid w:val="00AF563A"/>
    <w:rsid w:val="00AF56B8"/>
    <w:rsid w:val="00B074B8"/>
    <w:rsid w:val="00B16AA9"/>
    <w:rsid w:val="00B16F19"/>
    <w:rsid w:val="00B171A6"/>
    <w:rsid w:val="00B21293"/>
    <w:rsid w:val="00B2152B"/>
    <w:rsid w:val="00B3226A"/>
    <w:rsid w:val="00B47CAB"/>
    <w:rsid w:val="00B50B94"/>
    <w:rsid w:val="00B52418"/>
    <w:rsid w:val="00B552CD"/>
    <w:rsid w:val="00B57B38"/>
    <w:rsid w:val="00B60EFD"/>
    <w:rsid w:val="00B65D3C"/>
    <w:rsid w:val="00B70690"/>
    <w:rsid w:val="00B87380"/>
    <w:rsid w:val="00B94845"/>
    <w:rsid w:val="00BA718C"/>
    <w:rsid w:val="00BA757B"/>
    <w:rsid w:val="00BB7237"/>
    <w:rsid w:val="00BC2FDB"/>
    <w:rsid w:val="00BC7624"/>
    <w:rsid w:val="00BD04E6"/>
    <w:rsid w:val="00BD06CD"/>
    <w:rsid w:val="00BD0AA5"/>
    <w:rsid w:val="00BD640E"/>
    <w:rsid w:val="00BD741C"/>
    <w:rsid w:val="00BD768E"/>
    <w:rsid w:val="00BF18A5"/>
    <w:rsid w:val="00BF6783"/>
    <w:rsid w:val="00C10B9D"/>
    <w:rsid w:val="00C1463D"/>
    <w:rsid w:val="00C158CD"/>
    <w:rsid w:val="00C21724"/>
    <w:rsid w:val="00C21AE4"/>
    <w:rsid w:val="00C229AC"/>
    <w:rsid w:val="00C23036"/>
    <w:rsid w:val="00C355BD"/>
    <w:rsid w:val="00C5303A"/>
    <w:rsid w:val="00C567A4"/>
    <w:rsid w:val="00C61DED"/>
    <w:rsid w:val="00C636DE"/>
    <w:rsid w:val="00C72CB7"/>
    <w:rsid w:val="00C80D43"/>
    <w:rsid w:val="00C87076"/>
    <w:rsid w:val="00C92F0B"/>
    <w:rsid w:val="00C97D6B"/>
    <w:rsid w:val="00CA195E"/>
    <w:rsid w:val="00CA7698"/>
    <w:rsid w:val="00CB0760"/>
    <w:rsid w:val="00CB5FC7"/>
    <w:rsid w:val="00CB638C"/>
    <w:rsid w:val="00CC215C"/>
    <w:rsid w:val="00CC22FF"/>
    <w:rsid w:val="00CC3F91"/>
    <w:rsid w:val="00CC41F0"/>
    <w:rsid w:val="00CC5106"/>
    <w:rsid w:val="00CD42FF"/>
    <w:rsid w:val="00CD5D7D"/>
    <w:rsid w:val="00CE6116"/>
    <w:rsid w:val="00CE621C"/>
    <w:rsid w:val="00CF18B0"/>
    <w:rsid w:val="00CF67B1"/>
    <w:rsid w:val="00D043A8"/>
    <w:rsid w:val="00D07D82"/>
    <w:rsid w:val="00D10B2E"/>
    <w:rsid w:val="00D1260D"/>
    <w:rsid w:val="00D1517A"/>
    <w:rsid w:val="00D169B6"/>
    <w:rsid w:val="00D17E28"/>
    <w:rsid w:val="00D23FC7"/>
    <w:rsid w:val="00D25A7E"/>
    <w:rsid w:val="00D25C55"/>
    <w:rsid w:val="00D27FE8"/>
    <w:rsid w:val="00D32A1E"/>
    <w:rsid w:val="00D37EA8"/>
    <w:rsid w:val="00D4150F"/>
    <w:rsid w:val="00D43E1E"/>
    <w:rsid w:val="00D46168"/>
    <w:rsid w:val="00D5152C"/>
    <w:rsid w:val="00D56BB1"/>
    <w:rsid w:val="00D57F04"/>
    <w:rsid w:val="00D60513"/>
    <w:rsid w:val="00D60D64"/>
    <w:rsid w:val="00D62EC7"/>
    <w:rsid w:val="00D63819"/>
    <w:rsid w:val="00D70276"/>
    <w:rsid w:val="00D70F0B"/>
    <w:rsid w:val="00D74FF1"/>
    <w:rsid w:val="00D76009"/>
    <w:rsid w:val="00D82914"/>
    <w:rsid w:val="00D8535D"/>
    <w:rsid w:val="00D92C51"/>
    <w:rsid w:val="00D92EEF"/>
    <w:rsid w:val="00D94C18"/>
    <w:rsid w:val="00D977E3"/>
    <w:rsid w:val="00D97C39"/>
    <w:rsid w:val="00DA34CB"/>
    <w:rsid w:val="00DA43A3"/>
    <w:rsid w:val="00DA5493"/>
    <w:rsid w:val="00DA60EC"/>
    <w:rsid w:val="00DA6E7B"/>
    <w:rsid w:val="00DB2708"/>
    <w:rsid w:val="00DC15E4"/>
    <w:rsid w:val="00DC18C5"/>
    <w:rsid w:val="00DC1E61"/>
    <w:rsid w:val="00DC3A59"/>
    <w:rsid w:val="00DD0EFD"/>
    <w:rsid w:val="00DD2B7A"/>
    <w:rsid w:val="00DD3EB1"/>
    <w:rsid w:val="00DD4615"/>
    <w:rsid w:val="00DE47C4"/>
    <w:rsid w:val="00DE4B7B"/>
    <w:rsid w:val="00DF79E1"/>
    <w:rsid w:val="00DF7D2D"/>
    <w:rsid w:val="00E0013A"/>
    <w:rsid w:val="00E04906"/>
    <w:rsid w:val="00E05906"/>
    <w:rsid w:val="00E31A3E"/>
    <w:rsid w:val="00E424D5"/>
    <w:rsid w:val="00E444CD"/>
    <w:rsid w:val="00E51C80"/>
    <w:rsid w:val="00E64214"/>
    <w:rsid w:val="00E668B6"/>
    <w:rsid w:val="00E7076F"/>
    <w:rsid w:val="00E7326F"/>
    <w:rsid w:val="00E73419"/>
    <w:rsid w:val="00E81FB1"/>
    <w:rsid w:val="00E9016B"/>
    <w:rsid w:val="00E91C84"/>
    <w:rsid w:val="00E94CA1"/>
    <w:rsid w:val="00E96742"/>
    <w:rsid w:val="00EA4DFA"/>
    <w:rsid w:val="00EB15A6"/>
    <w:rsid w:val="00EB219F"/>
    <w:rsid w:val="00EB3575"/>
    <w:rsid w:val="00EB51C0"/>
    <w:rsid w:val="00EB59B7"/>
    <w:rsid w:val="00EC3783"/>
    <w:rsid w:val="00EC5BE4"/>
    <w:rsid w:val="00EC7653"/>
    <w:rsid w:val="00ED5A59"/>
    <w:rsid w:val="00EE0A93"/>
    <w:rsid w:val="00EE21DA"/>
    <w:rsid w:val="00EE4EA2"/>
    <w:rsid w:val="00EE7350"/>
    <w:rsid w:val="00EF3108"/>
    <w:rsid w:val="00EF3B54"/>
    <w:rsid w:val="00EF6E28"/>
    <w:rsid w:val="00EF73A7"/>
    <w:rsid w:val="00F0500C"/>
    <w:rsid w:val="00F10CAC"/>
    <w:rsid w:val="00F15BFE"/>
    <w:rsid w:val="00F222ED"/>
    <w:rsid w:val="00F22786"/>
    <w:rsid w:val="00F30AA2"/>
    <w:rsid w:val="00F32AAD"/>
    <w:rsid w:val="00F4516D"/>
    <w:rsid w:val="00F60744"/>
    <w:rsid w:val="00F65053"/>
    <w:rsid w:val="00F71586"/>
    <w:rsid w:val="00F76B09"/>
    <w:rsid w:val="00F76C6A"/>
    <w:rsid w:val="00F76DAC"/>
    <w:rsid w:val="00F80E9F"/>
    <w:rsid w:val="00F8108C"/>
    <w:rsid w:val="00F81AE1"/>
    <w:rsid w:val="00F87B36"/>
    <w:rsid w:val="00F93BDB"/>
    <w:rsid w:val="00FA3A7C"/>
    <w:rsid w:val="00FB1C14"/>
    <w:rsid w:val="00FB210C"/>
    <w:rsid w:val="00FB41C3"/>
    <w:rsid w:val="00FC05C5"/>
    <w:rsid w:val="00FC7150"/>
    <w:rsid w:val="00FF1126"/>
    <w:rsid w:val="00FF54AF"/>
    <w:rsid w:val="00FF73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uiPriority="9"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Body Text 3" w:uiPriority="99"/>
    <w:lsdException w:name="Strong"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B7237"/>
    <w:rPr>
      <w:sz w:val="24"/>
      <w:szCs w:val="24"/>
    </w:rPr>
  </w:style>
  <w:style w:type="paragraph" w:styleId="5">
    <w:name w:val="heading 5"/>
    <w:basedOn w:val="a"/>
    <w:next w:val="a"/>
    <w:link w:val="50"/>
    <w:uiPriority w:val="9"/>
    <w:qFormat/>
    <w:rsid w:val="00E51C80"/>
    <w:pPr>
      <w:spacing w:before="240" w:after="60" w:line="276" w:lineRule="auto"/>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8E766E"/>
    <w:pPr>
      <w:jc w:val="center"/>
    </w:pPr>
    <w:rPr>
      <w:sz w:val="28"/>
    </w:rPr>
  </w:style>
  <w:style w:type="paragraph" w:styleId="a5">
    <w:name w:val="Body Text"/>
    <w:basedOn w:val="a"/>
    <w:rsid w:val="008E766E"/>
    <w:pPr>
      <w:jc w:val="both"/>
    </w:pPr>
    <w:rPr>
      <w:i/>
      <w:iCs/>
      <w:sz w:val="28"/>
    </w:rPr>
  </w:style>
  <w:style w:type="paragraph" w:styleId="2">
    <w:name w:val="Body Text 2"/>
    <w:basedOn w:val="a"/>
    <w:rsid w:val="008E766E"/>
    <w:pPr>
      <w:jc w:val="both"/>
    </w:pPr>
    <w:rPr>
      <w:sz w:val="28"/>
    </w:rPr>
  </w:style>
  <w:style w:type="paragraph" w:styleId="a6">
    <w:name w:val="Body Text Indent"/>
    <w:basedOn w:val="a"/>
    <w:link w:val="a7"/>
    <w:rsid w:val="008E766E"/>
    <w:pPr>
      <w:ind w:left="360"/>
      <w:jc w:val="both"/>
    </w:pPr>
    <w:rPr>
      <w:sz w:val="28"/>
    </w:rPr>
  </w:style>
  <w:style w:type="table" w:styleId="a8">
    <w:name w:val="Table Grid"/>
    <w:basedOn w:val="a1"/>
    <w:uiPriority w:val="59"/>
    <w:rsid w:val="00DF7D2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List Paragraph"/>
    <w:basedOn w:val="a"/>
    <w:uiPriority w:val="34"/>
    <w:qFormat/>
    <w:rsid w:val="00BD04E6"/>
    <w:pPr>
      <w:spacing w:after="200" w:line="276" w:lineRule="auto"/>
      <w:ind w:left="720"/>
      <w:contextualSpacing/>
    </w:pPr>
    <w:rPr>
      <w:rFonts w:ascii="Calibri" w:hAnsi="Calibri"/>
      <w:sz w:val="22"/>
      <w:szCs w:val="22"/>
    </w:rPr>
  </w:style>
  <w:style w:type="character" w:customStyle="1" w:styleId="a4">
    <w:name w:val="Название Знак"/>
    <w:link w:val="a3"/>
    <w:rsid w:val="00111725"/>
    <w:rPr>
      <w:sz w:val="28"/>
      <w:szCs w:val="24"/>
    </w:rPr>
  </w:style>
  <w:style w:type="paragraph" w:styleId="20">
    <w:name w:val="Body Text Indent 2"/>
    <w:basedOn w:val="a"/>
    <w:link w:val="21"/>
    <w:rsid w:val="00E51C80"/>
    <w:pPr>
      <w:spacing w:after="120" w:line="480" w:lineRule="auto"/>
      <w:ind w:left="283"/>
    </w:pPr>
  </w:style>
  <w:style w:type="character" w:customStyle="1" w:styleId="21">
    <w:name w:val="Основной текст с отступом 2 Знак"/>
    <w:link w:val="20"/>
    <w:rsid w:val="00E51C80"/>
    <w:rPr>
      <w:sz w:val="24"/>
      <w:szCs w:val="24"/>
    </w:rPr>
  </w:style>
  <w:style w:type="paragraph" w:styleId="3">
    <w:name w:val="Body Text 3"/>
    <w:basedOn w:val="a"/>
    <w:link w:val="30"/>
    <w:uiPriority w:val="99"/>
    <w:unhideWhenUsed/>
    <w:rsid w:val="00E51C80"/>
    <w:pPr>
      <w:spacing w:after="120" w:line="276" w:lineRule="auto"/>
    </w:pPr>
    <w:rPr>
      <w:rFonts w:ascii="Calibri" w:hAnsi="Calibri"/>
      <w:sz w:val="16"/>
      <w:szCs w:val="16"/>
    </w:rPr>
  </w:style>
  <w:style w:type="character" w:customStyle="1" w:styleId="30">
    <w:name w:val="Основной текст 3 Знак"/>
    <w:link w:val="3"/>
    <w:uiPriority w:val="99"/>
    <w:rsid w:val="00E51C80"/>
    <w:rPr>
      <w:rFonts w:ascii="Calibri" w:hAnsi="Calibri"/>
      <w:sz w:val="16"/>
      <w:szCs w:val="16"/>
    </w:rPr>
  </w:style>
  <w:style w:type="character" w:customStyle="1" w:styleId="50">
    <w:name w:val="Заголовок 5 Знак"/>
    <w:link w:val="5"/>
    <w:uiPriority w:val="9"/>
    <w:semiHidden/>
    <w:rsid w:val="00E51C80"/>
    <w:rPr>
      <w:rFonts w:ascii="Calibri" w:hAnsi="Calibri"/>
      <w:b/>
      <w:bCs/>
      <w:i/>
      <w:iCs/>
      <w:sz w:val="26"/>
      <w:szCs w:val="26"/>
    </w:rPr>
  </w:style>
  <w:style w:type="paragraph" w:styleId="aa">
    <w:name w:val="header"/>
    <w:basedOn w:val="a"/>
    <w:link w:val="ab"/>
    <w:rsid w:val="0024483B"/>
    <w:pPr>
      <w:tabs>
        <w:tab w:val="center" w:pos="4677"/>
        <w:tab w:val="right" w:pos="9355"/>
      </w:tabs>
    </w:pPr>
  </w:style>
  <w:style w:type="character" w:customStyle="1" w:styleId="ab">
    <w:name w:val="Верхний колонтитул Знак"/>
    <w:link w:val="aa"/>
    <w:rsid w:val="0024483B"/>
    <w:rPr>
      <w:sz w:val="24"/>
      <w:szCs w:val="24"/>
    </w:rPr>
  </w:style>
  <w:style w:type="paragraph" w:styleId="ac">
    <w:name w:val="footer"/>
    <w:basedOn w:val="a"/>
    <w:link w:val="ad"/>
    <w:rsid w:val="0024483B"/>
    <w:pPr>
      <w:tabs>
        <w:tab w:val="center" w:pos="4677"/>
        <w:tab w:val="right" w:pos="9355"/>
      </w:tabs>
    </w:pPr>
  </w:style>
  <w:style w:type="character" w:customStyle="1" w:styleId="ad">
    <w:name w:val="Нижний колонтитул Знак"/>
    <w:link w:val="ac"/>
    <w:rsid w:val="0024483B"/>
    <w:rPr>
      <w:sz w:val="24"/>
      <w:szCs w:val="24"/>
    </w:rPr>
  </w:style>
  <w:style w:type="paragraph" w:styleId="ae">
    <w:name w:val="caption"/>
    <w:basedOn w:val="a"/>
    <w:next w:val="a"/>
    <w:unhideWhenUsed/>
    <w:qFormat/>
    <w:rsid w:val="00D27FE8"/>
    <w:rPr>
      <w:b/>
      <w:bCs/>
      <w:sz w:val="20"/>
      <w:szCs w:val="20"/>
    </w:rPr>
  </w:style>
  <w:style w:type="table" w:styleId="-3">
    <w:name w:val="Light Grid Accent 3"/>
    <w:basedOn w:val="a1"/>
    <w:uiPriority w:val="62"/>
    <w:rsid w:val="00D27FE8"/>
    <w:rPr>
      <w:rFonts w:ascii="Calibri" w:eastAsia="Calibri" w:hAnsi="Calibri"/>
      <w:sz w:val="22"/>
      <w:szCs w:val="22"/>
      <w:lang w:eastAsia="en-US"/>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character" w:customStyle="1" w:styleId="a7">
    <w:name w:val="Основной текст с отступом Знак"/>
    <w:link w:val="a6"/>
    <w:rsid w:val="00855228"/>
    <w:rPr>
      <w:sz w:val="28"/>
      <w:szCs w:val="24"/>
    </w:rPr>
  </w:style>
  <w:style w:type="paragraph" w:customStyle="1" w:styleId="c16">
    <w:name w:val="c16"/>
    <w:basedOn w:val="a"/>
    <w:rsid w:val="00B16AA9"/>
    <w:pPr>
      <w:spacing w:before="100" w:beforeAutospacing="1" w:after="100" w:afterAutospacing="1"/>
    </w:pPr>
  </w:style>
  <w:style w:type="character" w:customStyle="1" w:styleId="apple-converted-space">
    <w:name w:val="apple-converted-space"/>
    <w:rsid w:val="00B16AA9"/>
  </w:style>
  <w:style w:type="character" w:customStyle="1" w:styleId="c4">
    <w:name w:val="c4"/>
    <w:rsid w:val="00B16AA9"/>
  </w:style>
  <w:style w:type="table" w:customStyle="1" w:styleId="1">
    <w:name w:val="Сетка таблицы1"/>
    <w:basedOn w:val="a1"/>
    <w:next w:val="a8"/>
    <w:uiPriority w:val="59"/>
    <w:rsid w:val="00B16AA9"/>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8"/>
    <w:uiPriority w:val="59"/>
    <w:rsid w:val="00CE621C"/>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Сетка таблицы3"/>
    <w:basedOn w:val="a1"/>
    <w:next w:val="a8"/>
    <w:uiPriority w:val="59"/>
    <w:rsid w:val="00C158CD"/>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8"/>
    <w:uiPriority w:val="59"/>
    <w:rsid w:val="00B47CAB"/>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Emphasis"/>
    <w:basedOn w:val="a0"/>
    <w:qFormat/>
    <w:rsid w:val="00342F9C"/>
    <w:rPr>
      <w:i/>
      <w:iCs/>
    </w:rPr>
  </w:style>
  <w:style w:type="paragraph" w:styleId="af0">
    <w:name w:val="Balloon Text"/>
    <w:basedOn w:val="a"/>
    <w:link w:val="af1"/>
    <w:rsid w:val="00154D64"/>
    <w:rPr>
      <w:rFonts w:ascii="Tahoma" w:hAnsi="Tahoma" w:cs="Tahoma"/>
      <w:sz w:val="16"/>
      <w:szCs w:val="16"/>
    </w:rPr>
  </w:style>
  <w:style w:type="character" w:customStyle="1" w:styleId="af1">
    <w:name w:val="Текст выноски Знак"/>
    <w:basedOn w:val="a0"/>
    <w:link w:val="af0"/>
    <w:rsid w:val="00154D64"/>
    <w:rPr>
      <w:rFonts w:ascii="Tahoma" w:hAnsi="Tahoma" w:cs="Tahoma"/>
      <w:sz w:val="16"/>
      <w:szCs w:val="16"/>
    </w:rPr>
  </w:style>
  <w:style w:type="paragraph" w:styleId="af2">
    <w:name w:val="Normal (Web)"/>
    <w:basedOn w:val="a"/>
    <w:uiPriority w:val="99"/>
    <w:unhideWhenUsed/>
    <w:rsid w:val="00234040"/>
    <w:pPr>
      <w:spacing w:before="100" w:beforeAutospacing="1" w:after="100" w:afterAutospacing="1"/>
    </w:pPr>
  </w:style>
  <w:style w:type="table" w:customStyle="1" w:styleId="51">
    <w:name w:val="Сетка таблицы5"/>
    <w:basedOn w:val="a1"/>
    <w:next w:val="a8"/>
    <w:rsid w:val="00AB0F9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uiPriority="9"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Body Text 3" w:uiPriority="99"/>
    <w:lsdException w:name="Strong"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B7237"/>
    <w:rPr>
      <w:sz w:val="24"/>
      <w:szCs w:val="24"/>
    </w:rPr>
  </w:style>
  <w:style w:type="paragraph" w:styleId="5">
    <w:name w:val="heading 5"/>
    <w:basedOn w:val="a"/>
    <w:next w:val="a"/>
    <w:link w:val="50"/>
    <w:uiPriority w:val="9"/>
    <w:qFormat/>
    <w:rsid w:val="00E51C80"/>
    <w:pPr>
      <w:spacing w:before="240" w:after="60" w:line="276" w:lineRule="auto"/>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8E766E"/>
    <w:pPr>
      <w:jc w:val="center"/>
    </w:pPr>
    <w:rPr>
      <w:sz w:val="28"/>
    </w:rPr>
  </w:style>
  <w:style w:type="paragraph" w:styleId="a5">
    <w:name w:val="Body Text"/>
    <w:basedOn w:val="a"/>
    <w:rsid w:val="008E766E"/>
    <w:pPr>
      <w:jc w:val="both"/>
    </w:pPr>
    <w:rPr>
      <w:i/>
      <w:iCs/>
      <w:sz w:val="28"/>
    </w:rPr>
  </w:style>
  <w:style w:type="paragraph" w:styleId="2">
    <w:name w:val="Body Text 2"/>
    <w:basedOn w:val="a"/>
    <w:rsid w:val="008E766E"/>
    <w:pPr>
      <w:jc w:val="both"/>
    </w:pPr>
    <w:rPr>
      <w:sz w:val="28"/>
    </w:rPr>
  </w:style>
  <w:style w:type="paragraph" w:styleId="a6">
    <w:name w:val="Body Text Indent"/>
    <w:basedOn w:val="a"/>
    <w:link w:val="a7"/>
    <w:rsid w:val="008E766E"/>
    <w:pPr>
      <w:ind w:left="360"/>
      <w:jc w:val="both"/>
    </w:pPr>
    <w:rPr>
      <w:sz w:val="28"/>
    </w:rPr>
  </w:style>
  <w:style w:type="table" w:styleId="a8">
    <w:name w:val="Table Grid"/>
    <w:basedOn w:val="a1"/>
    <w:uiPriority w:val="59"/>
    <w:rsid w:val="00DF7D2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List Paragraph"/>
    <w:basedOn w:val="a"/>
    <w:uiPriority w:val="34"/>
    <w:qFormat/>
    <w:rsid w:val="00BD04E6"/>
    <w:pPr>
      <w:spacing w:after="200" w:line="276" w:lineRule="auto"/>
      <w:ind w:left="720"/>
      <w:contextualSpacing/>
    </w:pPr>
    <w:rPr>
      <w:rFonts w:ascii="Calibri" w:hAnsi="Calibri"/>
      <w:sz w:val="22"/>
      <w:szCs w:val="22"/>
    </w:rPr>
  </w:style>
  <w:style w:type="character" w:customStyle="1" w:styleId="a4">
    <w:name w:val="Название Знак"/>
    <w:link w:val="a3"/>
    <w:rsid w:val="00111725"/>
    <w:rPr>
      <w:sz w:val="28"/>
      <w:szCs w:val="24"/>
    </w:rPr>
  </w:style>
  <w:style w:type="paragraph" w:styleId="20">
    <w:name w:val="Body Text Indent 2"/>
    <w:basedOn w:val="a"/>
    <w:link w:val="21"/>
    <w:rsid w:val="00E51C80"/>
    <w:pPr>
      <w:spacing w:after="120" w:line="480" w:lineRule="auto"/>
      <w:ind w:left="283"/>
    </w:pPr>
  </w:style>
  <w:style w:type="character" w:customStyle="1" w:styleId="21">
    <w:name w:val="Основной текст с отступом 2 Знак"/>
    <w:link w:val="20"/>
    <w:rsid w:val="00E51C80"/>
    <w:rPr>
      <w:sz w:val="24"/>
      <w:szCs w:val="24"/>
    </w:rPr>
  </w:style>
  <w:style w:type="paragraph" w:styleId="3">
    <w:name w:val="Body Text 3"/>
    <w:basedOn w:val="a"/>
    <w:link w:val="30"/>
    <w:uiPriority w:val="99"/>
    <w:unhideWhenUsed/>
    <w:rsid w:val="00E51C80"/>
    <w:pPr>
      <w:spacing w:after="120" w:line="276" w:lineRule="auto"/>
    </w:pPr>
    <w:rPr>
      <w:rFonts w:ascii="Calibri" w:hAnsi="Calibri"/>
      <w:sz w:val="16"/>
      <w:szCs w:val="16"/>
    </w:rPr>
  </w:style>
  <w:style w:type="character" w:customStyle="1" w:styleId="30">
    <w:name w:val="Основной текст 3 Знак"/>
    <w:link w:val="3"/>
    <w:uiPriority w:val="99"/>
    <w:rsid w:val="00E51C80"/>
    <w:rPr>
      <w:rFonts w:ascii="Calibri" w:hAnsi="Calibri"/>
      <w:sz w:val="16"/>
      <w:szCs w:val="16"/>
    </w:rPr>
  </w:style>
  <w:style w:type="character" w:customStyle="1" w:styleId="50">
    <w:name w:val="Заголовок 5 Знак"/>
    <w:link w:val="5"/>
    <w:uiPriority w:val="9"/>
    <w:semiHidden/>
    <w:rsid w:val="00E51C80"/>
    <w:rPr>
      <w:rFonts w:ascii="Calibri" w:hAnsi="Calibri"/>
      <w:b/>
      <w:bCs/>
      <w:i/>
      <w:iCs/>
      <w:sz w:val="26"/>
      <w:szCs w:val="26"/>
    </w:rPr>
  </w:style>
  <w:style w:type="paragraph" w:styleId="aa">
    <w:name w:val="header"/>
    <w:basedOn w:val="a"/>
    <w:link w:val="ab"/>
    <w:rsid w:val="0024483B"/>
    <w:pPr>
      <w:tabs>
        <w:tab w:val="center" w:pos="4677"/>
        <w:tab w:val="right" w:pos="9355"/>
      </w:tabs>
    </w:pPr>
  </w:style>
  <w:style w:type="character" w:customStyle="1" w:styleId="ab">
    <w:name w:val="Верхний колонтитул Знак"/>
    <w:link w:val="aa"/>
    <w:rsid w:val="0024483B"/>
    <w:rPr>
      <w:sz w:val="24"/>
      <w:szCs w:val="24"/>
    </w:rPr>
  </w:style>
  <w:style w:type="paragraph" w:styleId="ac">
    <w:name w:val="footer"/>
    <w:basedOn w:val="a"/>
    <w:link w:val="ad"/>
    <w:rsid w:val="0024483B"/>
    <w:pPr>
      <w:tabs>
        <w:tab w:val="center" w:pos="4677"/>
        <w:tab w:val="right" w:pos="9355"/>
      </w:tabs>
    </w:pPr>
  </w:style>
  <w:style w:type="character" w:customStyle="1" w:styleId="ad">
    <w:name w:val="Нижний колонтитул Знак"/>
    <w:link w:val="ac"/>
    <w:rsid w:val="0024483B"/>
    <w:rPr>
      <w:sz w:val="24"/>
      <w:szCs w:val="24"/>
    </w:rPr>
  </w:style>
  <w:style w:type="paragraph" w:styleId="ae">
    <w:name w:val="caption"/>
    <w:basedOn w:val="a"/>
    <w:next w:val="a"/>
    <w:unhideWhenUsed/>
    <w:qFormat/>
    <w:rsid w:val="00D27FE8"/>
    <w:rPr>
      <w:b/>
      <w:bCs/>
      <w:sz w:val="20"/>
      <w:szCs w:val="20"/>
    </w:rPr>
  </w:style>
  <w:style w:type="table" w:styleId="-3">
    <w:name w:val="Light Grid Accent 3"/>
    <w:basedOn w:val="a1"/>
    <w:uiPriority w:val="62"/>
    <w:rsid w:val="00D27FE8"/>
    <w:rPr>
      <w:rFonts w:ascii="Calibri" w:eastAsia="Calibri" w:hAnsi="Calibri"/>
      <w:sz w:val="22"/>
      <w:szCs w:val="22"/>
      <w:lang w:eastAsia="en-US"/>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character" w:customStyle="1" w:styleId="a7">
    <w:name w:val="Основной текст с отступом Знак"/>
    <w:link w:val="a6"/>
    <w:rsid w:val="00855228"/>
    <w:rPr>
      <w:sz w:val="28"/>
      <w:szCs w:val="24"/>
    </w:rPr>
  </w:style>
  <w:style w:type="paragraph" w:customStyle="1" w:styleId="c16">
    <w:name w:val="c16"/>
    <w:basedOn w:val="a"/>
    <w:rsid w:val="00B16AA9"/>
    <w:pPr>
      <w:spacing w:before="100" w:beforeAutospacing="1" w:after="100" w:afterAutospacing="1"/>
    </w:pPr>
  </w:style>
  <w:style w:type="character" w:customStyle="1" w:styleId="apple-converted-space">
    <w:name w:val="apple-converted-space"/>
    <w:rsid w:val="00B16AA9"/>
  </w:style>
  <w:style w:type="character" w:customStyle="1" w:styleId="c4">
    <w:name w:val="c4"/>
    <w:rsid w:val="00B16AA9"/>
  </w:style>
  <w:style w:type="table" w:customStyle="1" w:styleId="1">
    <w:name w:val="Сетка таблицы1"/>
    <w:basedOn w:val="a1"/>
    <w:next w:val="a8"/>
    <w:uiPriority w:val="59"/>
    <w:rsid w:val="00B16AA9"/>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8"/>
    <w:uiPriority w:val="59"/>
    <w:rsid w:val="00CE621C"/>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Сетка таблицы3"/>
    <w:basedOn w:val="a1"/>
    <w:next w:val="a8"/>
    <w:uiPriority w:val="59"/>
    <w:rsid w:val="00C158CD"/>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8"/>
    <w:uiPriority w:val="59"/>
    <w:rsid w:val="00B47CAB"/>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Emphasis"/>
    <w:basedOn w:val="a0"/>
    <w:qFormat/>
    <w:rsid w:val="00342F9C"/>
    <w:rPr>
      <w:i/>
      <w:iCs/>
    </w:rPr>
  </w:style>
  <w:style w:type="paragraph" w:styleId="af0">
    <w:name w:val="Balloon Text"/>
    <w:basedOn w:val="a"/>
    <w:link w:val="af1"/>
    <w:rsid w:val="00154D64"/>
    <w:rPr>
      <w:rFonts w:ascii="Tahoma" w:hAnsi="Tahoma" w:cs="Tahoma"/>
      <w:sz w:val="16"/>
      <w:szCs w:val="16"/>
    </w:rPr>
  </w:style>
  <w:style w:type="character" w:customStyle="1" w:styleId="af1">
    <w:name w:val="Текст выноски Знак"/>
    <w:basedOn w:val="a0"/>
    <w:link w:val="af0"/>
    <w:rsid w:val="00154D64"/>
    <w:rPr>
      <w:rFonts w:ascii="Tahoma" w:hAnsi="Tahoma" w:cs="Tahoma"/>
      <w:sz w:val="16"/>
      <w:szCs w:val="16"/>
    </w:rPr>
  </w:style>
  <w:style w:type="paragraph" w:styleId="af2">
    <w:name w:val="Normal (Web)"/>
    <w:basedOn w:val="a"/>
    <w:uiPriority w:val="99"/>
    <w:unhideWhenUsed/>
    <w:rsid w:val="00234040"/>
    <w:pPr>
      <w:spacing w:before="100" w:beforeAutospacing="1" w:after="100" w:afterAutospacing="1"/>
    </w:pPr>
  </w:style>
  <w:style w:type="table" w:customStyle="1" w:styleId="51">
    <w:name w:val="Сетка таблицы5"/>
    <w:basedOn w:val="a1"/>
    <w:next w:val="a8"/>
    <w:rsid w:val="00AB0F9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1257124">
      <w:bodyDiv w:val="1"/>
      <w:marLeft w:val="0"/>
      <w:marRight w:val="0"/>
      <w:marTop w:val="0"/>
      <w:marBottom w:val="0"/>
      <w:divBdr>
        <w:top w:val="none" w:sz="0" w:space="0" w:color="auto"/>
        <w:left w:val="none" w:sz="0" w:space="0" w:color="auto"/>
        <w:bottom w:val="none" w:sz="0" w:space="0" w:color="auto"/>
        <w:right w:val="none" w:sz="0" w:space="0" w:color="auto"/>
      </w:divBdr>
    </w:div>
    <w:div w:id="309674627">
      <w:bodyDiv w:val="1"/>
      <w:marLeft w:val="0"/>
      <w:marRight w:val="0"/>
      <w:marTop w:val="0"/>
      <w:marBottom w:val="0"/>
      <w:divBdr>
        <w:top w:val="none" w:sz="0" w:space="0" w:color="auto"/>
        <w:left w:val="none" w:sz="0" w:space="0" w:color="auto"/>
        <w:bottom w:val="none" w:sz="0" w:space="0" w:color="auto"/>
        <w:right w:val="none" w:sz="0" w:space="0" w:color="auto"/>
      </w:divBdr>
    </w:div>
    <w:div w:id="446659937">
      <w:bodyDiv w:val="1"/>
      <w:marLeft w:val="0"/>
      <w:marRight w:val="0"/>
      <w:marTop w:val="0"/>
      <w:marBottom w:val="0"/>
      <w:divBdr>
        <w:top w:val="none" w:sz="0" w:space="0" w:color="auto"/>
        <w:left w:val="none" w:sz="0" w:space="0" w:color="auto"/>
        <w:bottom w:val="none" w:sz="0" w:space="0" w:color="auto"/>
        <w:right w:val="none" w:sz="0" w:space="0" w:color="auto"/>
      </w:divBdr>
    </w:div>
    <w:div w:id="541213692">
      <w:bodyDiv w:val="1"/>
      <w:marLeft w:val="0"/>
      <w:marRight w:val="0"/>
      <w:marTop w:val="0"/>
      <w:marBottom w:val="0"/>
      <w:divBdr>
        <w:top w:val="none" w:sz="0" w:space="0" w:color="auto"/>
        <w:left w:val="none" w:sz="0" w:space="0" w:color="auto"/>
        <w:bottom w:val="none" w:sz="0" w:space="0" w:color="auto"/>
        <w:right w:val="none" w:sz="0" w:space="0" w:color="auto"/>
      </w:divBdr>
    </w:div>
    <w:div w:id="541332562">
      <w:bodyDiv w:val="1"/>
      <w:marLeft w:val="0"/>
      <w:marRight w:val="0"/>
      <w:marTop w:val="0"/>
      <w:marBottom w:val="0"/>
      <w:divBdr>
        <w:top w:val="none" w:sz="0" w:space="0" w:color="auto"/>
        <w:left w:val="none" w:sz="0" w:space="0" w:color="auto"/>
        <w:bottom w:val="none" w:sz="0" w:space="0" w:color="auto"/>
        <w:right w:val="none" w:sz="0" w:space="0" w:color="auto"/>
      </w:divBdr>
    </w:div>
    <w:div w:id="547574211">
      <w:bodyDiv w:val="1"/>
      <w:marLeft w:val="0"/>
      <w:marRight w:val="0"/>
      <w:marTop w:val="0"/>
      <w:marBottom w:val="0"/>
      <w:divBdr>
        <w:top w:val="none" w:sz="0" w:space="0" w:color="auto"/>
        <w:left w:val="none" w:sz="0" w:space="0" w:color="auto"/>
        <w:bottom w:val="none" w:sz="0" w:space="0" w:color="auto"/>
        <w:right w:val="none" w:sz="0" w:space="0" w:color="auto"/>
      </w:divBdr>
    </w:div>
    <w:div w:id="575894544">
      <w:bodyDiv w:val="1"/>
      <w:marLeft w:val="0"/>
      <w:marRight w:val="0"/>
      <w:marTop w:val="0"/>
      <w:marBottom w:val="0"/>
      <w:divBdr>
        <w:top w:val="none" w:sz="0" w:space="0" w:color="auto"/>
        <w:left w:val="none" w:sz="0" w:space="0" w:color="auto"/>
        <w:bottom w:val="none" w:sz="0" w:space="0" w:color="auto"/>
        <w:right w:val="none" w:sz="0" w:space="0" w:color="auto"/>
      </w:divBdr>
    </w:div>
    <w:div w:id="589236491">
      <w:bodyDiv w:val="1"/>
      <w:marLeft w:val="0"/>
      <w:marRight w:val="0"/>
      <w:marTop w:val="0"/>
      <w:marBottom w:val="0"/>
      <w:divBdr>
        <w:top w:val="none" w:sz="0" w:space="0" w:color="auto"/>
        <w:left w:val="none" w:sz="0" w:space="0" w:color="auto"/>
        <w:bottom w:val="none" w:sz="0" w:space="0" w:color="auto"/>
        <w:right w:val="none" w:sz="0" w:space="0" w:color="auto"/>
      </w:divBdr>
    </w:div>
    <w:div w:id="639112355">
      <w:bodyDiv w:val="1"/>
      <w:marLeft w:val="0"/>
      <w:marRight w:val="0"/>
      <w:marTop w:val="0"/>
      <w:marBottom w:val="0"/>
      <w:divBdr>
        <w:top w:val="none" w:sz="0" w:space="0" w:color="auto"/>
        <w:left w:val="none" w:sz="0" w:space="0" w:color="auto"/>
        <w:bottom w:val="none" w:sz="0" w:space="0" w:color="auto"/>
        <w:right w:val="none" w:sz="0" w:space="0" w:color="auto"/>
      </w:divBdr>
    </w:div>
    <w:div w:id="794254637">
      <w:bodyDiv w:val="1"/>
      <w:marLeft w:val="0"/>
      <w:marRight w:val="0"/>
      <w:marTop w:val="0"/>
      <w:marBottom w:val="0"/>
      <w:divBdr>
        <w:top w:val="none" w:sz="0" w:space="0" w:color="auto"/>
        <w:left w:val="none" w:sz="0" w:space="0" w:color="auto"/>
        <w:bottom w:val="none" w:sz="0" w:space="0" w:color="auto"/>
        <w:right w:val="none" w:sz="0" w:space="0" w:color="auto"/>
      </w:divBdr>
    </w:div>
    <w:div w:id="835538751">
      <w:bodyDiv w:val="1"/>
      <w:marLeft w:val="0"/>
      <w:marRight w:val="0"/>
      <w:marTop w:val="0"/>
      <w:marBottom w:val="0"/>
      <w:divBdr>
        <w:top w:val="none" w:sz="0" w:space="0" w:color="auto"/>
        <w:left w:val="none" w:sz="0" w:space="0" w:color="auto"/>
        <w:bottom w:val="none" w:sz="0" w:space="0" w:color="auto"/>
        <w:right w:val="none" w:sz="0" w:space="0" w:color="auto"/>
      </w:divBdr>
    </w:div>
    <w:div w:id="918177571">
      <w:bodyDiv w:val="1"/>
      <w:marLeft w:val="0"/>
      <w:marRight w:val="0"/>
      <w:marTop w:val="0"/>
      <w:marBottom w:val="0"/>
      <w:divBdr>
        <w:top w:val="none" w:sz="0" w:space="0" w:color="auto"/>
        <w:left w:val="none" w:sz="0" w:space="0" w:color="auto"/>
        <w:bottom w:val="none" w:sz="0" w:space="0" w:color="auto"/>
        <w:right w:val="none" w:sz="0" w:space="0" w:color="auto"/>
      </w:divBdr>
    </w:div>
    <w:div w:id="1027363991">
      <w:bodyDiv w:val="1"/>
      <w:marLeft w:val="0"/>
      <w:marRight w:val="0"/>
      <w:marTop w:val="0"/>
      <w:marBottom w:val="0"/>
      <w:divBdr>
        <w:top w:val="none" w:sz="0" w:space="0" w:color="auto"/>
        <w:left w:val="none" w:sz="0" w:space="0" w:color="auto"/>
        <w:bottom w:val="none" w:sz="0" w:space="0" w:color="auto"/>
        <w:right w:val="none" w:sz="0" w:space="0" w:color="auto"/>
      </w:divBdr>
    </w:div>
    <w:div w:id="1222520648">
      <w:bodyDiv w:val="1"/>
      <w:marLeft w:val="0"/>
      <w:marRight w:val="0"/>
      <w:marTop w:val="0"/>
      <w:marBottom w:val="0"/>
      <w:divBdr>
        <w:top w:val="none" w:sz="0" w:space="0" w:color="auto"/>
        <w:left w:val="none" w:sz="0" w:space="0" w:color="auto"/>
        <w:bottom w:val="none" w:sz="0" w:space="0" w:color="auto"/>
        <w:right w:val="none" w:sz="0" w:space="0" w:color="auto"/>
      </w:divBdr>
    </w:div>
    <w:div w:id="1319455905">
      <w:bodyDiv w:val="1"/>
      <w:marLeft w:val="0"/>
      <w:marRight w:val="0"/>
      <w:marTop w:val="0"/>
      <w:marBottom w:val="0"/>
      <w:divBdr>
        <w:top w:val="none" w:sz="0" w:space="0" w:color="auto"/>
        <w:left w:val="none" w:sz="0" w:space="0" w:color="auto"/>
        <w:bottom w:val="none" w:sz="0" w:space="0" w:color="auto"/>
        <w:right w:val="none" w:sz="0" w:space="0" w:color="auto"/>
      </w:divBdr>
    </w:div>
    <w:div w:id="1701782877">
      <w:bodyDiv w:val="1"/>
      <w:marLeft w:val="0"/>
      <w:marRight w:val="0"/>
      <w:marTop w:val="0"/>
      <w:marBottom w:val="0"/>
      <w:divBdr>
        <w:top w:val="none" w:sz="0" w:space="0" w:color="auto"/>
        <w:left w:val="none" w:sz="0" w:space="0" w:color="auto"/>
        <w:bottom w:val="none" w:sz="0" w:space="0" w:color="auto"/>
        <w:right w:val="none" w:sz="0" w:space="0" w:color="auto"/>
      </w:divBdr>
    </w:div>
    <w:div w:id="1805662770">
      <w:bodyDiv w:val="1"/>
      <w:marLeft w:val="0"/>
      <w:marRight w:val="0"/>
      <w:marTop w:val="0"/>
      <w:marBottom w:val="0"/>
      <w:divBdr>
        <w:top w:val="none" w:sz="0" w:space="0" w:color="auto"/>
        <w:left w:val="none" w:sz="0" w:space="0" w:color="auto"/>
        <w:bottom w:val="none" w:sz="0" w:space="0" w:color="auto"/>
        <w:right w:val="none" w:sz="0" w:space="0" w:color="auto"/>
      </w:divBdr>
    </w:div>
    <w:div w:id="1860243416">
      <w:bodyDiv w:val="1"/>
      <w:marLeft w:val="0"/>
      <w:marRight w:val="0"/>
      <w:marTop w:val="0"/>
      <w:marBottom w:val="0"/>
      <w:divBdr>
        <w:top w:val="none" w:sz="0" w:space="0" w:color="auto"/>
        <w:left w:val="none" w:sz="0" w:space="0" w:color="auto"/>
        <w:bottom w:val="none" w:sz="0" w:space="0" w:color="auto"/>
        <w:right w:val="none" w:sz="0" w:space="0" w:color="auto"/>
      </w:divBdr>
    </w:div>
    <w:div w:id="1927380634">
      <w:bodyDiv w:val="1"/>
      <w:marLeft w:val="0"/>
      <w:marRight w:val="0"/>
      <w:marTop w:val="0"/>
      <w:marBottom w:val="0"/>
      <w:divBdr>
        <w:top w:val="none" w:sz="0" w:space="0" w:color="auto"/>
        <w:left w:val="none" w:sz="0" w:space="0" w:color="auto"/>
        <w:bottom w:val="none" w:sz="0" w:space="0" w:color="auto"/>
        <w:right w:val="none" w:sz="0" w:space="0" w:color="auto"/>
      </w:divBdr>
    </w:div>
    <w:div w:id="1931967476">
      <w:bodyDiv w:val="1"/>
      <w:marLeft w:val="0"/>
      <w:marRight w:val="0"/>
      <w:marTop w:val="0"/>
      <w:marBottom w:val="0"/>
      <w:divBdr>
        <w:top w:val="none" w:sz="0" w:space="0" w:color="auto"/>
        <w:left w:val="none" w:sz="0" w:space="0" w:color="auto"/>
        <w:bottom w:val="none" w:sz="0" w:space="0" w:color="auto"/>
        <w:right w:val="none" w:sz="0" w:space="0" w:color="auto"/>
      </w:divBdr>
    </w:div>
    <w:div w:id="1993289513">
      <w:bodyDiv w:val="1"/>
      <w:marLeft w:val="0"/>
      <w:marRight w:val="0"/>
      <w:marTop w:val="0"/>
      <w:marBottom w:val="0"/>
      <w:divBdr>
        <w:top w:val="none" w:sz="0" w:space="0" w:color="auto"/>
        <w:left w:val="none" w:sz="0" w:space="0" w:color="auto"/>
        <w:bottom w:val="none" w:sz="0" w:space="0" w:color="auto"/>
        <w:right w:val="none" w:sz="0" w:space="0" w:color="auto"/>
      </w:divBdr>
    </w:div>
    <w:div w:id="2003046773">
      <w:bodyDiv w:val="1"/>
      <w:marLeft w:val="0"/>
      <w:marRight w:val="0"/>
      <w:marTop w:val="0"/>
      <w:marBottom w:val="0"/>
      <w:divBdr>
        <w:top w:val="none" w:sz="0" w:space="0" w:color="auto"/>
        <w:left w:val="none" w:sz="0" w:space="0" w:color="auto"/>
        <w:bottom w:val="none" w:sz="0" w:space="0" w:color="auto"/>
        <w:right w:val="none" w:sz="0" w:space="0" w:color="auto"/>
      </w:divBdr>
    </w:div>
    <w:div w:id="2005549008">
      <w:bodyDiv w:val="1"/>
      <w:marLeft w:val="0"/>
      <w:marRight w:val="0"/>
      <w:marTop w:val="0"/>
      <w:marBottom w:val="0"/>
      <w:divBdr>
        <w:top w:val="none" w:sz="0" w:space="0" w:color="auto"/>
        <w:left w:val="none" w:sz="0" w:space="0" w:color="auto"/>
        <w:bottom w:val="none" w:sz="0" w:space="0" w:color="auto"/>
        <w:right w:val="none" w:sz="0" w:space="0" w:color="auto"/>
      </w:divBdr>
    </w:div>
    <w:div w:id="2028435408">
      <w:bodyDiv w:val="1"/>
      <w:marLeft w:val="0"/>
      <w:marRight w:val="0"/>
      <w:marTop w:val="0"/>
      <w:marBottom w:val="0"/>
      <w:divBdr>
        <w:top w:val="none" w:sz="0" w:space="0" w:color="auto"/>
        <w:left w:val="none" w:sz="0" w:space="0" w:color="auto"/>
        <w:bottom w:val="none" w:sz="0" w:space="0" w:color="auto"/>
        <w:right w:val="none" w:sz="0" w:space="0" w:color="auto"/>
      </w:divBdr>
    </w:div>
    <w:div w:id="2040203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0EBBC0-5043-4EDE-9E9F-DB9A4C1187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4851</Words>
  <Characters>27654</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Анализ учебно-воспитательной работы</vt:lpstr>
    </vt:vector>
  </TitlesOfParts>
  <Company>Home</Company>
  <LinksUpToDate>false</LinksUpToDate>
  <CharactersWithSpaces>32441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Анализ учебно-воспитательной работы</dc:title>
  <dc:creator>Пользователь Windows</dc:creator>
  <cp:lastModifiedBy>Пользователь Windows</cp:lastModifiedBy>
  <cp:revision>1</cp:revision>
  <cp:lastPrinted>2017-11-21T17:33:00Z</cp:lastPrinted>
  <dcterms:created xsi:type="dcterms:W3CDTF">2019-02-22T08:28:00Z</dcterms:created>
  <dcterms:modified xsi:type="dcterms:W3CDTF">2019-02-22T08:31:00Z</dcterms:modified>
</cp:coreProperties>
</file>